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030C" w14:textId="2DA169DF" w:rsidR="00D41EE3" w:rsidRDefault="00D41EE3" w:rsidP="00D41EE3">
      <w:r w:rsidRPr="0018779C">
        <w:rPr>
          <w:noProof/>
        </w:rPr>
        <w:drawing>
          <wp:inline distT="0" distB="0" distL="0" distR="0" wp14:anchorId="0737F81C" wp14:editId="6FF5393A">
            <wp:extent cx="990600" cy="990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F91A9" w14:textId="77777777" w:rsidR="00D41EE3" w:rsidRDefault="00D41EE3" w:rsidP="00D41EE3"/>
    <w:p w14:paraId="6E240A56" w14:textId="77777777" w:rsidR="00D41EE3" w:rsidRDefault="00D41EE3" w:rsidP="00D41EE3"/>
    <w:p w14:paraId="77AD6E83" w14:textId="77777777" w:rsidR="00D41EE3" w:rsidRDefault="00D41EE3" w:rsidP="00D41EE3"/>
    <w:p w14:paraId="53759FBC" w14:textId="77777777" w:rsidR="00D41EE3" w:rsidRDefault="00D41EE3" w:rsidP="00D41EE3">
      <w:pPr>
        <w:jc w:val="both"/>
      </w:pPr>
    </w:p>
    <w:p w14:paraId="627DCAC8" w14:textId="77777777" w:rsidR="00D41EE3" w:rsidRDefault="00D41EE3" w:rsidP="00D41EE3">
      <w:pPr>
        <w:jc w:val="both"/>
      </w:pPr>
    </w:p>
    <w:p w14:paraId="0ED9528B" w14:textId="77777777" w:rsidR="00D41EE3" w:rsidRDefault="00D41EE3" w:rsidP="00D41EE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4069F3" w14:textId="77777777" w:rsidR="00D41EE3" w:rsidRDefault="00D41EE3" w:rsidP="00D41EE3">
      <w:pPr>
        <w:jc w:val="both"/>
      </w:pPr>
    </w:p>
    <w:p w14:paraId="3C2D65BF" w14:textId="77777777" w:rsidR="00D41EE3" w:rsidRDefault="00D41EE3" w:rsidP="00D41EE3">
      <w:pPr>
        <w:jc w:val="both"/>
      </w:pPr>
    </w:p>
    <w:p w14:paraId="34A51B64" w14:textId="77777777" w:rsidR="00D41EE3" w:rsidRDefault="00D41EE3" w:rsidP="00D41EE3">
      <w:pPr>
        <w:jc w:val="both"/>
      </w:pPr>
    </w:p>
    <w:p w14:paraId="3D189E59" w14:textId="77777777" w:rsidR="00D41EE3" w:rsidRDefault="00D41EE3" w:rsidP="00D41EE3">
      <w:pPr>
        <w:jc w:val="both"/>
      </w:pPr>
    </w:p>
    <w:p w14:paraId="0E73A9C4" w14:textId="3ACF95EC" w:rsidR="00D41EE3" w:rsidRDefault="00D41EE3" w:rsidP="00D41EE3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IZVJEŠTAJ O IZVRŠENJU</w:t>
      </w:r>
    </w:p>
    <w:p w14:paraId="747FA00F" w14:textId="3FD65C3E" w:rsidR="00D41EE3" w:rsidRDefault="00D41EE3" w:rsidP="00D41EE3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FINANCIJSKOG PLANA</w:t>
      </w:r>
    </w:p>
    <w:p w14:paraId="5F2C5695" w14:textId="77777777" w:rsidR="00D41EE3" w:rsidRDefault="00D41EE3" w:rsidP="00D41EE3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HRVATSKOG NARODNOG KAZALIŠTA</w:t>
      </w:r>
    </w:p>
    <w:p w14:paraId="43028B23" w14:textId="77777777" w:rsidR="00D41EE3" w:rsidRDefault="00D41EE3" w:rsidP="00D41EE3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U ŠIBENIKU </w:t>
      </w:r>
    </w:p>
    <w:p w14:paraId="53A0A4F7" w14:textId="77777777" w:rsidR="00D41EE3" w:rsidRDefault="00D41EE3" w:rsidP="00D41EE3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ZA 2022. GODINU</w:t>
      </w:r>
    </w:p>
    <w:p w14:paraId="02FD6BCC" w14:textId="77777777" w:rsidR="00D41EE3" w:rsidRDefault="00D41EE3" w:rsidP="00D41EE3">
      <w:pPr>
        <w:spacing w:line="360" w:lineRule="auto"/>
        <w:jc w:val="center"/>
        <w:rPr>
          <w:i/>
          <w:iCs/>
          <w:sz w:val="32"/>
          <w:szCs w:val="32"/>
        </w:rPr>
      </w:pPr>
    </w:p>
    <w:p w14:paraId="4F1D35AB" w14:textId="77777777" w:rsidR="00D41EE3" w:rsidRDefault="00D41EE3" w:rsidP="00D41EE3">
      <w:pPr>
        <w:spacing w:line="360" w:lineRule="auto"/>
        <w:jc w:val="center"/>
        <w:rPr>
          <w:i/>
          <w:iCs/>
          <w:sz w:val="32"/>
          <w:szCs w:val="32"/>
        </w:rPr>
      </w:pPr>
    </w:p>
    <w:p w14:paraId="2EA0C2AE" w14:textId="77777777" w:rsidR="00D41EE3" w:rsidRDefault="00D41EE3" w:rsidP="00D41EE3">
      <w:pPr>
        <w:spacing w:line="360" w:lineRule="auto"/>
        <w:jc w:val="center"/>
        <w:rPr>
          <w:i/>
          <w:iCs/>
          <w:sz w:val="32"/>
          <w:szCs w:val="32"/>
        </w:rPr>
      </w:pPr>
    </w:p>
    <w:p w14:paraId="68596AB8" w14:textId="77777777" w:rsidR="00D41EE3" w:rsidRDefault="00D41EE3" w:rsidP="00D41EE3">
      <w:pPr>
        <w:spacing w:line="360" w:lineRule="auto"/>
        <w:jc w:val="center"/>
        <w:rPr>
          <w:i/>
          <w:iCs/>
          <w:sz w:val="32"/>
          <w:szCs w:val="32"/>
        </w:rPr>
      </w:pPr>
    </w:p>
    <w:p w14:paraId="4960090F" w14:textId="77777777" w:rsidR="00D41EE3" w:rsidRDefault="00D41EE3" w:rsidP="00D41EE3">
      <w:pPr>
        <w:spacing w:line="360" w:lineRule="auto"/>
        <w:jc w:val="center"/>
        <w:rPr>
          <w:i/>
          <w:iCs/>
          <w:sz w:val="32"/>
          <w:szCs w:val="32"/>
        </w:rPr>
      </w:pPr>
    </w:p>
    <w:p w14:paraId="044853BA" w14:textId="77777777" w:rsidR="00D41EE3" w:rsidRDefault="00D41EE3" w:rsidP="00D41EE3">
      <w:pPr>
        <w:spacing w:line="360" w:lineRule="auto"/>
        <w:jc w:val="center"/>
        <w:rPr>
          <w:i/>
          <w:iCs/>
          <w:sz w:val="32"/>
          <w:szCs w:val="32"/>
        </w:rPr>
      </w:pPr>
    </w:p>
    <w:p w14:paraId="65C0C0CA" w14:textId="77777777" w:rsidR="00D41EE3" w:rsidRDefault="00D41EE3" w:rsidP="00D41EE3">
      <w:pPr>
        <w:spacing w:line="360" w:lineRule="auto"/>
        <w:jc w:val="center"/>
        <w:rPr>
          <w:i/>
          <w:iCs/>
          <w:sz w:val="32"/>
          <w:szCs w:val="32"/>
        </w:rPr>
      </w:pPr>
    </w:p>
    <w:p w14:paraId="2EB0E465" w14:textId="77777777" w:rsidR="00D41EE3" w:rsidRDefault="00D41EE3" w:rsidP="00D41EE3">
      <w:pPr>
        <w:spacing w:line="360" w:lineRule="auto"/>
        <w:jc w:val="center"/>
        <w:rPr>
          <w:i/>
          <w:iCs/>
          <w:sz w:val="32"/>
          <w:szCs w:val="32"/>
        </w:rPr>
      </w:pPr>
    </w:p>
    <w:p w14:paraId="5336B674" w14:textId="77777777" w:rsidR="00D41EE3" w:rsidRDefault="00D41EE3" w:rsidP="00D41EE3">
      <w:pPr>
        <w:spacing w:line="360" w:lineRule="auto"/>
        <w:jc w:val="center"/>
        <w:rPr>
          <w:i/>
          <w:iCs/>
          <w:sz w:val="32"/>
          <w:szCs w:val="32"/>
        </w:rPr>
      </w:pPr>
    </w:p>
    <w:p w14:paraId="75027015" w14:textId="2EA9C589" w:rsidR="00D41EE3" w:rsidRDefault="00D41EE3" w:rsidP="00D41EE3">
      <w:pPr>
        <w:spacing w:line="360" w:lineRule="auto"/>
        <w:jc w:val="center"/>
      </w:pPr>
      <w:r>
        <w:t>Šibenik, 24. ožujka 2023.</w:t>
      </w:r>
    </w:p>
    <w:p w14:paraId="420BE87E" w14:textId="5DE30DCD" w:rsidR="00D41EE3" w:rsidRDefault="00D41EE3" w:rsidP="00D41EE3">
      <w:pPr>
        <w:spacing w:line="360" w:lineRule="auto"/>
        <w:jc w:val="center"/>
      </w:pPr>
    </w:p>
    <w:p w14:paraId="6A955E1E" w14:textId="7F488D45" w:rsidR="00D41EE3" w:rsidRDefault="00D41EE3" w:rsidP="00D41EE3">
      <w:pPr>
        <w:spacing w:line="360" w:lineRule="auto"/>
        <w:jc w:val="center"/>
      </w:pPr>
    </w:p>
    <w:p w14:paraId="752D0B8D" w14:textId="17EE2A1C" w:rsidR="00D41EE3" w:rsidRPr="009D72C8" w:rsidRDefault="00D41EE3" w:rsidP="00D41EE3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9D72C8">
        <w:rPr>
          <w:b/>
          <w:bCs/>
        </w:rPr>
        <w:lastRenderedPageBreak/>
        <w:t xml:space="preserve">OBRAZLOŽENJE </w:t>
      </w:r>
      <w:r>
        <w:rPr>
          <w:b/>
          <w:bCs/>
        </w:rPr>
        <w:t>IZVJEŠTAJA O IZVRŠENJU</w:t>
      </w:r>
      <w:r w:rsidRPr="009D72C8">
        <w:rPr>
          <w:b/>
          <w:bCs/>
        </w:rPr>
        <w:t xml:space="preserve"> FINANCIJSKOG PLANA ZA 202</w:t>
      </w:r>
      <w:r>
        <w:rPr>
          <w:b/>
          <w:bCs/>
        </w:rPr>
        <w:t>2</w:t>
      </w:r>
      <w:r w:rsidRPr="009D72C8">
        <w:rPr>
          <w:b/>
          <w:bCs/>
        </w:rPr>
        <w:t>.</w:t>
      </w:r>
      <w:r>
        <w:rPr>
          <w:b/>
          <w:bCs/>
        </w:rPr>
        <w:t xml:space="preserve"> </w:t>
      </w:r>
      <w:r w:rsidRPr="009D72C8">
        <w:rPr>
          <w:b/>
          <w:bCs/>
        </w:rPr>
        <w:t>GODINU</w:t>
      </w:r>
    </w:p>
    <w:p w14:paraId="0EAFF5F1" w14:textId="77777777" w:rsidR="00D41EE3" w:rsidRPr="00DC514D" w:rsidRDefault="00D41EE3" w:rsidP="00D41EE3">
      <w:pPr>
        <w:spacing w:line="276" w:lineRule="auto"/>
        <w:jc w:val="both"/>
      </w:pPr>
    </w:p>
    <w:p w14:paraId="0F7ACD16" w14:textId="77777777" w:rsidR="00D41EE3" w:rsidRPr="00DC514D" w:rsidRDefault="00D41EE3" w:rsidP="00D41EE3">
      <w:pPr>
        <w:spacing w:line="276" w:lineRule="auto"/>
        <w:jc w:val="both"/>
      </w:pPr>
      <w:bookmarkStart w:id="0" w:name="_Hlk83989346"/>
      <w:r w:rsidRPr="00DC514D">
        <w:t xml:space="preserve">Hrvatsko narodno kazalište u Šibeniku osnovano je Odlukom Gradskog vijeća grada Šibenika (KLASA: 612-03/95-01/2, URBROJ: 2182/01-05-2) 28. travnja 1995. godine i Odlukom o izmjenama i dopunama Odluke o osnivanju kazališne kuće Šibenskog kazališta (KLASA: 612-03/95-01/6, URBROJ: 2182/01-95-1) od 19. listopada 1995. godine. Odlukom Gradskog vijeća grada Šibenika od 19. prosinca 2006. </w:t>
      </w:r>
      <w:r>
        <w:t>g</w:t>
      </w:r>
      <w:r w:rsidRPr="00DC514D">
        <w:t xml:space="preserve">odine, Odluka o osnivanju kazališne kuće Šibenskog kazališta usklađena je s odredbama Zakona o kazalištima („Narodne novine“ br. 71/06.). </w:t>
      </w:r>
    </w:p>
    <w:p w14:paraId="751A70BF" w14:textId="77777777" w:rsidR="00D41EE3" w:rsidRPr="00DC514D" w:rsidRDefault="00D41EE3" w:rsidP="00D41EE3">
      <w:pPr>
        <w:spacing w:line="276" w:lineRule="auto"/>
        <w:jc w:val="both"/>
      </w:pPr>
    </w:p>
    <w:p w14:paraId="12645297" w14:textId="77777777" w:rsidR="00D41EE3" w:rsidRPr="00DC514D" w:rsidRDefault="00D41EE3" w:rsidP="00D41EE3">
      <w:pPr>
        <w:spacing w:line="276" w:lineRule="auto"/>
        <w:jc w:val="both"/>
      </w:pPr>
      <w:r w:rsidRPr="00DC514D">
        <w:t>Odlukom o osnivanju kazališta – Hrvatsko narodno kazalište u Šibeniku (KLASA: 612-01/10-01/2, URBROJ: 2182/01-05-10-2</w:t>
      </w:r>
      <w:r>
        <w:t>)</w:t>
      </w:r>
      <w:r w:rsidRPr="00DC514D">
        <w:t xml:space="preserve">, koju je donijelo Gradsko vijeće grada Šibenika dana 14. travnja 2010. godine, usklađeni su opći akti kazališne kuće – Šibensko kazalište s odredbama Zakona o kazalištu na način da se dotadašnja kazališna kuća preustrojila u kazalište – Hrvatsko narodno kazalište u Šibeniku sa svrhom trajnog obavljanja kazališne djelatnosti, sukladno odredbama Zakona o kazalištima i Zakona o ustanovama. Hrvatsko narodno kazalište u Šibeniku utemeljeno na višestoljetnoj kazališnoj i </w:t>
      </w:r>
      <w:proofErr w:type="spellStart"/>
      <w:r w:rsidRPr="00DC514D">
        <w:t>općekulturnoj</w:t>
      </w:r>
      <w:proofErr w:type="spellEnd"/>
      <w:r w:rsidRPr="00DC514D">
        <w:t xml:space="preserve"> tradiciji tisućljetnog Šibenika, javno je kazalište koje se bavi pripremom i organizacijom te javnim izvođenjem dramskih, glazbeno-scenskih, lutkarskih i drugih scenskih djela. HNK u Šibeniku organizira i manifestaciju dječjeg stvaralaštva i stvaralaštva za djecu Međunarodni dječji festival Šibenik – Hrvatska.</w:t>
      </w:r>
    </w:p>
    <w:bookmarkEnd w:id="0"/>
    <w:p w14:paraId="1D60913F" w14:textId="26D22002" w:rsidR="00D41EE3" w:rsidRDefault="00D41EE3" w:rsidP="00D41EE3">
      <w:pPr>
        <w:spacing w:line="360" w:lineRule="auto"/>
        <w:jc w:val="both"/>
      </w:pPr>
    </w:p>
    <w:p w14:paraId="6622AA2A" w14:textId="714168B1" w:rsidR="00D41EE3" w:rsidRDefault="00D41EE3" w:rsidP="00D41EE3">
      <w:pPr>
        <w:spacing w:line="360" w:lineRule="auto"/>
        <w:jc w:val="both"/>
      </w:pPr>
      <w:r>
        <w:t>Izmjenama i dopunama financijskog plana za 2022. godinu planiran je uravnoteženi ukupan financijski plan u visini od 8.555.400,00 kn, a izvršen je u visini od 8.280.642,11 kn rashoda i visini od 8.821.044,95 kn prihoda. Financijskim planom utvrđeno je ostvarivanje programa Kazališna direkcija, Kazališni programi, Glazbeno-scenski programi i Međunarodni dječji festival.</w:t>
      </w:r>
    </w:p>
    <w:p w14:paraId="01B48745" w14:textId="05B60822" w:rsidR="00D41EE3" w:rsidRDefault="00D41EE3" w:rsidP="00D41EE3">
      <w:pPr>
        <w:spacing w:line="360" w:lineRule="auto"/>
        <w:jc w:val="both"/>
      </w:pPr>
    </w:p>
    <w:p w14:paraId="3362BE52" w14:textId="1CE9B65C" w:rsidR="00D41EE3" w:rsidRDefault="00D41EE3" w:rsidP="00D41EE3">
      <w:pPr>
        <w:spacing w:line="360" w:lineRule="auto"/>
        <w:jc w:val="both"/>
      </w:pPr>
      <w:r>
        <w:t>U nastavku se daje pregled općeg dijela izvršenja financijskog plana, prihodi i primici po ekonomskoj klasifikaciji, ukupni prihodi i rashodi po izvorima financiranja, te posebni dio po programskoj, ekonomskoj klasifikaciji i izvorima financiranja uz obrazloženje po programima.</w:t>
      </w:r>
    </w:p>
    <w:p w14:paraId="4D05B978" w14:textId="6FA90676" w:rsidR="00D41EE3" w:rsidRDefault="00D41EE3" w:rsidP="00D41EE3">
      <w:pPr>
        <w:spacing w:line="360" w:lineRule="auto"/>
        <w:jc w:val="both"/>
      </w:pPr>
    </w:p>
    <w:p w14:paraId="4269BCDA" w14:textId="6D7EC4E5" w:rsidR="00D41EE3" w:rsidRDefault="00D41EE3" w:rsidP="00D41EE3">
      <w:pPr>
        <w:spacing w:line="360" w:lineRule="auto"/>
        <w:jc w:val="both"/>
      </w:pPr>
    </w:p>
    <w:p w14:paraId="33546CE5" w14:textId="48E24FA7" w:rsidR="00D41EE3" w:rsidRDefault="00D41EE3" w:rsidP="00D41EE3">
      <w:pPr>
        <w:spacing w:line="360" w:lineRule="auto"/>
        <w:jc w:val="both"/>
      </w:pPr>
    </w:p>
    <w:p w14:paraId="2D1697EE" w14:textId="56CF4C44" w:rsidR="00D41EE3" w:rsidRDefault="00D41EE3" w:rsidP="00D41EE3">
      <w:pPr>
        <w:spacing w:line="360" w:lineRule="auto"/>
        <w:jc w:val="both"/>
      </w:pPr>
    </w:p>
    <w:p w14:paraId="69ADBF7E" w14:textId="4998291A" w:rsidR="00D41EE3" w:rsidRDefault="00D41EE3" w:rsidP="00D41EE3">
      <w:pPr>
        <w:spacing w:line="360" w:lineRule="auto"/>
        <w:jc w:val="both"/>
      </w:pPr>
    </w:p>
    <w:p w14:paraId="6D6DAC99" w14:textId="238367D7" w:rsidR="00D41EE3" w:rsidRDefault="00D41EE3" w:rsidP="00D41EE3">
      <w:pPr>
        <w:spacing w:line="360" w:lineRule="auto"/>
        <w:jc w:val="both"/>
      </w:pPr>
    </w:p>
    <w:p w14:paraId="03335922" w14:textId="63EF1F67" w:rsidR="00D41EE3" w:rsidRDefault="00D41EE3" w:rsidP="00D41EE3">
      <w:pPr>
        <w:spacing w:line="360" w:lineRule="auto"/>
        <w:jc w:val="both"/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4340"/>
        <w:gridCol w:w="1640"/>
        <w:gridCol w:w="1385"/>
        <w:gridCol w:w="1385"/>
      </w:tblGrid>
      <w:tr w:rsidR="00D41EE3" w14:paraId="4ABAEC70" w14:textId="77777777" w:rsidTr="00D41EE3">
        <w:trPr>
          <w:trHeight w:val="570"/>
        </w:trPr>
        <w:tc>
          <w:tcPr>
            <w:tcW w:w="862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D966"/>
            <w:vAlign w:val="center"/>
            <w:hideMark/>
          </w:tcPr>
          <w:p w14:paraId="26B00BA1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IZVJEŠTAJ O IZVRŠENJU FINANCIJSKOG PLANA ZA 2022.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OPĆI DIO</w:t>
            </w:r>
          </w:p>
        </w:tc>
      </w:tr>
      <w:tr w:rsidR="00D41EE3" w14:paraId="03FCAC54" w14:textId="77777777" w:rsidTr="00D41EE3">
        <w:trPr>
          <w:trHeight w:val="6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0D7370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Prihodi/rashodi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F122EA3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Ostvarenje 2021.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1793D75E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Godišnji plan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2022.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EB9C"/>
            <w:vAlign w:val="bottom"/>
            <w:hideMark/>
          </w:tcPr>
          <w:p w14:paraId="1DBA0273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Ostvarenje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2022.</w:t>
            </w:r>
          </w:p>
        </w:tc>
      </w:tr>
      <w:tr w:rsidR="00D41EE3" w14:paraId="3E1F1958" w14:textId="77777777" w:rsidTr="00D41EE3">
        <w:trPr>
          <w:trHeight w:val="3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F6BCEF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5F0636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7,735,726.41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2232A2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8,555,400.00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vAlign w:val="bottom"/>
            <w:hideMark/>
          </w:tcPr>
          <w:p w14:paraId="7A1621E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8,821,044.97</w:t>
            </w:r>
          </w:p>
        </w:tc>
      </w:tr>
      <w:tr w:rsidR="00D41EE3" w14:paraId="175F821F" w14:textId="77777777" w:rsidTr="00D41EE3">
        <w:trPr>
          <w:trHeight w:val="3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2600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B07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7,735,726.41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45E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8,555,400.00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06A11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8,821,044.97</w:t>
            </w:r>
          </w:p>
        </w:tc>
      </w:tr>
      <w:tr w:rsidR="00D41EE3" w14:paraId="07B5F565" w14:textId="77777777" w:rsidTr="00D41EE3">
        <w:trPr>
          <w:trHeight w:val="3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95A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494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6E0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85F93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D41EE3" w14:paraId="0A3459A8" w14:textId="77777777" w:rsidTr="00D41EE3">
        <w:trPr>
          <w:trHeight w:val="3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A93CB54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2EC32B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7,944,469.72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A62E1E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8,555,400.00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vAlign w:val="bottom"/>
            <w:hideMark/>
          </w:tcPr>
          <w:p w14:paraId="3E81876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8,280,642.11</w:t>
            </w:r>
          </w:p>
        </w:tc>
      </w:tr>
      <w:tr w:rsidR="00D41EE3" w14:paraId="214D3F5F" w14:textId="77777777" w:rsidTr="00D41EE3">
        <w:trPr>
          <w:trHeight w:val="3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3057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36D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6,448,133.31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FF7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8,135,400.00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70392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7,861,610.79</w:t>
            </w:r>
          </w:p>
        </w:tc>
      </w:tr>
      <w:tr w:rsidR="00D41EE3" w14:paraId="73B58859" w14:textId="77777777" w:rsidTr="00D41EE3">
        <w:trPr>
          <w:trHeight w:val="3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EDD0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nefinancijsku imovinu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174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1,496,336.41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36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DA2B2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419,031.32</w:t>
            </w:r>
          </w:p>
        </w:tc>
      </w:tr>
      <w:tr w:rsidR="00D41EE3" w14:paraId="143E8469" w14:textId="77777777" w:rsidTr="00D41EE3">
        <w:trPr>
          <w:trHeight w:val="3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63CA5B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 - VIŠAK/MANJAK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AEEA4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-208,743.31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45D61A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6D77492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540,402.86</w:t>
            </w:r>
          </w:p>
        </w:tc>
      </w:tr>
      <w:tr w:rsidR="00D41EE3" w14:paraId="555A5435" w14:textId="77777777" w:rsidTr="00D41EE3">
        <w:trPr>
          <w:trHeight w:val="6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D6A73CE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Viškovi/manjkovi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7E98080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Ostvarenje 2021.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13F3801A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Godišnji plan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2022.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EB9C"/>
            <w:vAlign w:val="bottom"/>
            <w:hideMark/>
          </w:tcPr>
          <w:p w14:paraId="7F861180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Ostvarenje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2022.</w:t>
            </w:r>
          </w:p>
        </w:tc>
      </w:tr>
      <w:tr w:rsidR="00D41EE3" w14:paraId="04649F3F" w14:textId="77777777" w:rsidTr="00D41EE3">
        <w:trPr>
          <w:trHeight w:val="3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671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Ukupni donos manjka iz prethodnih godina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F40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312,442.17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BB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F6C80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470,670.48</w:t>
            </w:r>
          </w:p>
        </w:tc>
      </w:tr>
      <w:tr w:rsidR="00D41EE3" w14:paraId="11808BAF" w14:textId="77777777" w:rsidTr="00D41EE3">
        <w:trPr>
          <w:trHeight w:val="6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33DDA2D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VIŠAK IZ PRETHODNIH GODINA KOJI ĆE SE RASPOREDITI/POKRITI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E7C33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-521,185.48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39112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2C5344B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69,732.38</w:t>
            </w:r>
          </w:p>
        </w:tc>
      </w:tr>
      <w:tr w:rsidR="00D41EE3" w14:paraId="2959F16A" w14:textId="77777777" w:rsidTr="00D41EE3">
        <w:trPr>
          <w:trHeight w:val="6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B7B7292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Račun financiranja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9E71525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Ostvarenje 2021.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5122F891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Godišnji plan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2022.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EB9C"/>
            <w:vAlign w:val="bottom"/>
            <w:hideMark/>
          </w:tcPr>
          <w:p w14:paraId="45A6C17F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Ostvarenje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2022.</w:t>
            </w:r>
          </w:p>
        </w:tc>
      </w:tr>
      <w:tr w:rsidR="00D41EE3" w14:paraId="548B4C88" w14:textId="77777777" w:rsidTr="00D41EE3">
        <w:trPr>
          <w:trHeight w:val="3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45E6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2F3" w14:textId="767CC4DC" w:rsidR="00D41EE3" w:rsidRDefault="00D41EE3" w:rsidP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1C7" w14:textId="1F75DC9E" w:rsidR="00D41EE3" w:rsidRDefault="00D41EE3" w:rsidP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EBC903" w14:textId="3CC38350" w:rsidR="00D41EE3" w:rsidRDefault="00D41EE3" w:rsidP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0.00 </w:t>
            </w:r>
          </w:p>
        </w:tc>
      </w:tr>
      <w:tr w:rsidR="00D41EE3" w14:paraId="21C92EF8" w14:textId="77777777" w:rsidTr="00D41EE3">
        <w:trPr>
          <w:trHeight w:val="3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F27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CE9D" w14:textId="0EB2D6DA" w:rsidR="00D41EE3" w:rsidRDefault="00D41EE3" w:rsidP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6BA" w14:textId="77777777" w:rsidR="00D41EE3" w:rsidRDefault="00D41EE3" w:rsidP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8F414E" w14:textId="3671A6F0" w:rsidR="00D41EE3" w:rsidRDefault="00D41EE3" w:rsidP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0.00 </w:t>
            </w:r>
          </w:p>
        </w:tc>
      </w:tr>
      <w:tr w:rsidR="00D41EE3" w14:paraId="547B73EF" w14:textId="77777777" w:rsidTr="00D41EE3">
        <w:trPr>
          <w:trHeight w:val="300"/>
        </w:trPr>
        <w:tc>
          <w:tcPr>
            <w:tcW w:w="4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1BAD9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NETO FINANCIRANJE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DE8CD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CDBC9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09C7E3D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</w:tr>
      <w:tr w:rsidR="00D41EE3" w14:paraId="02EB1BCF" w14:textId="77777777" w:rsidTr="00D41EE3">
        <w:trPr>
          <w:trHeight w:val="315"/>
        </w:trPr>
        <w:tc>
          <w:tcPr>
            <w:tcW w:w="4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F1B7BB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VIŠAK/MANJAK + NETO FINANCIRANJE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65871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-521,185.48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FCBAB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43933F2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69,732.38</w:t>
            </w:r>
          </w:p>
        </w:tc>
      </w:tr>
    </w:tbl>
    <w:p w14:paraId="049EC5FC" w14:textId="77777777" w:rsidR="00D41EE3" w:rsidRDefault="00D41EE3" w:rsidP="00D41EE3">
      <w:pPr>
        <w:spacing w:line="360" w:lineRule="auto"/>
        <w:jc w:val="both"/>
      </w:pPr>
    </w:p>
    <w:tbl>
      <w:tblPr>
        <w:tblW w:w="8766" w:type="dxa"/>
        <w:tblLayout w:type="fixed"/>
        <w:tblLook w:val="04A0" w:firstRow="1" w:lastRow="0" w:firstColumn="1" w:lastColumn="0" w:noHBand="0" w:noVBand="1"/>
      </w:tblPr>
      <w:tblGrid>
        <w:gridCol w:w="768"/>
        <w:gridCol w:w="4029"/>
        <w:gridCol w:w="1559"/>
        <w:gridCol w:w="1418"/>
        <w:gridCol w:w="992"/>
      </w:tblGrid>
      <w:tr w:rsidR="00D41EE3" w14:paraId="5B508227" w14:textId="77777777" w:rsidTr="00312FFA">
        <w:trPr>
          <w:trHeight w:val="1305"/>
        </w:trPr>
        <w:tc>
          <w:tcPr>
            <w:tcW w:w="8766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D966"/>
            <w:vAlign w:val="center"/>
            <w:hideMark/>
          </w:tcPr>
          <w:p w14:paraId="2F0B3081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I PRIMICI PO EKONOMSKOJ KLASIFIKACIJI</w:t>
            </w:r>
          </w:p>
        </w:tc>
      </w:tr>
      <w:tr w:rsidR="00312FFA" w14:paraId="4D4C8CB7" w14:textId="77777777" w:rsidTr="00312FFA">
        <w:trPr>
          <w:trHeight w:val="300"/>
        </w:trPr>
        <w:tc>
          <w:tcPr>
            <w:tcW w:w="7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A9E0256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Konto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ACC73DC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08597DC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Godišnji plan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01FC410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Ostvarenje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EB9C"/>
            <w:noWrap/>
            <w:vAlign w:val="bottom"/>
            <w:hideMark/>
          </w:tcPr>
          <w:p w14:paraId="6DB17E70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Indeks</w:t>
            </w:r>
          </w:p>
        </w:tc>
      </w:tr>
      <w:tr w:rsidR="00312FFA" w14:paraId="784CFDEB" w14:textId="77777777" w:rsidTr="003D5DC0">
        <w:trPr>
          <w:trHeight w:val="300"/>
        </w:trPr>
        <w:tc>
          <w:tcPr>
            <w:tcW w:w="4797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649E" w14:textId="77777777" w:rsidR="00312FFA" w:rsidRDefault="0031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E96D2CE" w14:textId="1861C370" w:rsidR="00312FFA" w:rsidRDefault="00312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HRVATSKO NARODNO KAZALIŠTE U ŠIBENIKU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E3F5" w14:textId="77777777" w:rsidR="00312FFA" w:rsidRDefault="00312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8,555,400.00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ED8A" w14:textId="77777777" w:rsidR="00312FFA" w:rsidRDefault="00312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8,821,044.97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CFC88A" w14:textId="77777777" w:rsidR="00312FFA" w:rsidRDefault="00312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103.11%</w:t>
            </w:r>
          </w:p>
        </w:tc>
      </w:tr>
      <w:tr w:rsidR="00312FFA" w14:paraId="4A11BE09" w14:textId="77777777" w:rsidTr="00312FFA">
        <w:trPr>
          <w:trHeight w:val="600"/>
        </w:trPr>
        <w:tc>
          <w:tcPr>
            <w:tcW w:w="7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B8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D47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proračunskim korisnicima iz proračuna koji im nije nadležan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43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13D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44237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312FFA" w14:paraId="5AFAB548" w14:textId="77777777" w:rsidTr="00312FFA">
        <w:trPr>
          <w:trHeight w:val="300"/>
        </w:trPr>
        <w:tc>
          <w:tcPr>
            <w:tcW w:w="7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3A6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96A6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17F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975,150.00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8C9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913,487.00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9F7FE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93,68%</w:t>
            </w:r>
          </w:p>
        </w:tc>
      </w:tr>
      <w:tr w:rsidR="00312FFA" w14:paraId="5D857BDE" w14:textId="77777777" w:rsidTr="00312FFA">
        <w:trPr>
          <w:trHeight w:val="600"/>
        </w:trPr>
        <w:tc>
          <w:tcPr>
            <w:tcW w:w="7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85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B67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prodaje proizvoda i robe te pruženih usluga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B92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85B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489,219.47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8377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98,43%</w:t>
            </w:r>
          </w:p>
        </w:tc>
      </w:tr>
      <w:tr w:rsidR="00312FFA" w14:paraId="7E45F47B" w14:textId="77777777" w:rsidTr="00312FFA">
        <w:trPr>
          <w:trHeight w:val="900"/>
        </w:trPr>
        <w:tc>
          <w:tcPr>
            <w:tcW w:w="7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DC1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8CD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Donacije od pravnih i fizičkih osoba izvan općeg proračuna i povrat donacija po protestiranim jamstvima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5B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152,250.00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FE9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154,255.51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CA69B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101,32%</w:t>
            </w:r>
          </w:p>
        </w:tc>
      </w:tr>
      <w:tr w:rsidR="00312FFA" w14:paraId="277E8211" w14:textId="77777777" w:rsidTr="00312FFA">
        <w:trPr>
          <w:trHeight w:val="900"/>
        </w:trPr>
        <w:tc>
          <w:tcPr>
            <w:tcW w:w="76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079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53A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iz nadležnog proračuna za financiranje redovne djelatnosti korisnika proračuna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829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6,299,000.00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A39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6,629,980.72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94C60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105.26%</w:t>
            </w:r>
          </w:p>
        </w:tc>
      </w:tr>
      <w:tr w:rsidR="00312FFA" w14:paraId="287D2BCB" w14:textId="77777777" w:rsidTr="00312FFA">
        <w:trPr>
          <w:trHeight w:val="270"/>
        </w:trPr>
        <w:tc>
          <w:tcPr>
            <w:tcW w:w="76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997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0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766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278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3A0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2,102.27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5F5CF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14:paraId="2922847E" w14:textId="2F186468" w:rsidR="0032776F" w:rsidRDefault="0032776F"/>
    <w:tbl>
      <w:tblPr>
        <w:tblW w:w="8560" w:type="dxa"/>
        <w:tblLook w:val="04A0" w:firstRow="1" w:lastRow="0" w:firstColumn="1" w:lastColumn="0" w:noHBand="0" w:noVBand="1"/>
      </w:tblPr>
      <w:tblGrid>
        <w:gridCol w:w="1360"/>
        <w:gridCol w:w="3724"/>
        <w:gridCol w:w="1385"/>
        <w:gridCol w:w="1385"/>
        <w:gridCol w:w="987"/>
      </w:tblGrid>
      <w:tr w:rsidR="00D41EE3" w14:paraId="776A64A4" w14:textId="77777777" w:rsidTr="00D41EE3">
        <w:trPr>
          <w:trHeight w:val="315"/>
        </w:trPr>
        <w:tc>
          <w:tcPr>
            <w:tcW w:w="856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D966"/>
            <w:vAlign w:val="center"/>
            <w:hideMark/>
          </w:tcPr>
          <w:p w14:paraId="262F15F7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I PRIMICI PO EKONOMSKOJ KLASIFIKACIJI</w:t>
            </w:r>
          </w:p>
        </w:tc>
      </w:tr>
      <w:tr w:rsidR="00D41EE3" w14:paraId="786B22D7" w14:textId="77777777" w:rsidTr="00D41EE3">
        <w:trPr>
          <w:trHeight w:val="6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14:paraId="47A3E575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5A69956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Naziv izvora financiranja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3555E4C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Godišnji plan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D0F4C5F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Ostvarenje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EB9C"/>
            <w:noWrap/>
            <w:vAlign w:val="bottom"/>
            <w:hideMark/>
          </w:tcPr>
          <w:p w14:paraId="5EF1AC48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Indeks</w:t>
            </w:r>
          </w:p>
        </w:tc>
      </w:tr>
      <w:tr w:rsidR="00D41EE3" w14:paraId="31C4FB49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24866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E0B4"/>
            <w:vAlign w:val="bottom"/>
            <w:hideMark/>
          </w:tcPr>
          <w:p w14:paraId="3144A6E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Opći prihodi i primici</w:t>
            </w:r>
          </w:p>
        </w:tc>
      </w:tr>
      <w:tr w:rsidR="00D41EE3" w14:paraId="0E41B642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FEE7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C686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DE0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6,299,000.00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296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6,629,980.72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DA281D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105.26%</w:t>
            </w:r>
          </w:p>
        </w:tc>
      </w:tr>
      <w:tr w:rsidR="00D41EE3" w14:paraId="5A16F320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DAA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024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A45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6,299,000.00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D1C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6,114,591.83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5BA006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97.07%</w:t>
            </w:r>
          </w:p>
        </w:tc>
      </w:tr>
      <w:tr w:rsidR="00D41EE3" w14:paraId="20C66768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79F08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E0B4"/>
            <w:vAlign w:val="bottom"/>
            <w:hideMark/>
          </w:tcPr>
          <w:p w14:paraId="0A0C9BE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iz državnog proračuna</w:t>
            </w:r>
          </w:p>
        </w:tc>
      </w:tr>
      <w:tr w:rsidR="00D41EE3" w14:paraId="3C80AC8D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CD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FAAC7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603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545,000.00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381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545,000.00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FE2FE9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D41EE3" w14:paraId="0976BADB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6BD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45E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CCD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545,000.00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107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545,000.00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46C169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D41EE3" w14:paraId="71547FCF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EB11A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E0B4"/>
            <w:vAlign w:val="bottom"/>
            <w:hideMark/>
          </w:tcPr>
          <w:p w14:paraId="17108F4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iz županijskog proračuna</w:t>
            </w:r>
          </w:p>
        </w:tc>
      </w:tr>
      <w:tr w:rsidR="00D41EE3" w14:paraId="065437A5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82D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297B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131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87,000.00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8D0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87,000.00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6C35AE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D41EE3" w14:paraId="029A0B3C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69D7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4016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63C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87,000.00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D18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87,000.00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139723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D41EE3" w14:paraId="21B30474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ADB76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E0B4"/>
            <w:vAlign w:val="bottom"/>
            <w:hideMark/>
          </w:tcPr>
          <w:p w14:paraId="256152D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Donacije</w:t>
            </w:r>
          </w:p>
        </w:tc>
      </w:tr>
      <w:tr w:rsidR="00D41EE3" w14:paraId="7BFFB6DC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9886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4A57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904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152,250.00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93E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154,255.51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4F0F03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101.32%</w:t>
            </w:r>
          </w:p>
        </w:tc>
      </w:tr>
      <w:tr w:rsidR="00D41EE3" w14:paraId="4C362B2B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0EC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E80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E29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152,250.00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603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152,250.00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CE1CDE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  <w:tr w:rsidR="00D41EE3" w14:paraId="1BDA634A" w14:textId="77777777" w:rsidTr="00D41EE3">
        <w:trPr>
          <w:trHeight w:val="6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22E52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E0B4"/>
            <w:vAlign w:val="bottom"/>
            <w:hideMark/>
          </w:tcPr>
          <w:p w14:paraId="36BD6BB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prihodi za posebne namjene</w:t>
            </w:r>
          </w:p>
        </w:tc>
      </w:tr>
      <w:tr w:rsidR="00D41EE3" w14:paraId="685C76E1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18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77D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DE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975,150.00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2E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913,487.00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D1BD6A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93.68%</w:t>
            </w:r>
          </w:p>
        </w:tc>
      </w:tr>
      <w:tr w:rsidR="00D41EE3" w14:paraId="4BCC24FC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7AD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7F0A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7A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975,150.00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07E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898,357.46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EB23E1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92.13%</w:t>
            </w:r>
          </w:p>
        </w:tc>
      </w:tr>
      <w:tr w:rsidR="00D41EE3" w14:paraId="0D417654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B3C4D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E0B4"/>
            <w:vAlign w:val="bottom"/>
            <w:hideMark/>
          </w:tcPr>
          <w:p w14:paraId="18945304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Vlastiti prihodi</w:t>
            </w:r>
          </w:p>
        </w:tc>
      </w:tr>
      <w:tr w:rsidR="00D41EE3" w14:paraId="6AA6BF6E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3EF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853D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75B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497,000.00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1C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491,321.72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A36D58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98.86%</w:t>
            </w:r>
          </w:p>
        </w:tc>
      </w:tr>
      <w:tr w:rsidR="00D41EE3" w14:paraId="75491C5E" w14:textId="77777777" w:rsidTr="00D41EE3">
        <w:trPr>
          <w:trHeight w:val="300"/>
        </w:trPr>
        <w:tc>
          <w:tcPr>
            <w:tcW w:w="1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BF8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168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38F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497,000.00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1D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483,442.82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1B6045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97.27%</w:t>
            </w:r>
          </w:p>
        </w:tc>
      </w:tr>
      <w:tr w:rsidR="00D41EE3" w14:paraId="488B087D" w14:textId="77777777" w:rsidTr="00D41EE3">
        <w:trPr>
          <w:trHeight w:val="300"/>
        </w:trPr>
        <w:tc>
          <w:tcPr>
            <w:tcW w:w="508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D2322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UKUPNI PRIHODI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DB646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8,555,400.00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A69F0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8,821,044.95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7C2F9599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103.11%</w:t>
            </w:r>
          </w:p>
        </w:tc>
      </w:tr>
      <w:tr w:rsidR="00D41EE3" w14:paraId="7FA52450" w14:textId="77777777" w:rsidTr="00D41EE3">
        <w:trPr>
          <w:trHeight w:val="315"/>
        </w:trPr>
        <w:tc>
          <w:tcPr>
            <w:tcW w:w="508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8D191A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UKUPNI RASHODI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CCAEB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8,555,400.00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58A66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8,280,642.11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38F3E50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96.79%</w:t>
            </w:r>
          </w:p>
        </w:tc>
      </w:tr>
    </w:tbl>
    <w:p w14:paraId="55D0ACEA" w14:textId="7688AF81" w:rsidR="00D41EE3" w:rsidRDefault="00D41EE3"/>
    <w:p w14:paraId="74C1CDD6" w14:textId="4A029330" w:rsidR="00D41EE3" w:rsidRDefault="00D41EE3"/>
    <w:p w14:paraId="5FD5696F" w14:textId="193AAEBA" w:rsidR="00D41EE3" w:rsidRDefault="00D41EE3"/>
    <w:p w14:paraId="7B4DE285" w14:textId="75F7F70F" w:rsidR="00D41EE3" w:rsidRDefault="00D41EE3"/>
    <w:p w14:paraId="44CDE645" w14:textId="2A07CD98" w:rsidR="00D41EE3" w:rsidRDefault="00D41EE3"/>
    <w:p w14:paraId="0867029C" w14:textId="72DBCB99" w:rsidR="00D41EE3" w:rsidRDefault="00D41EE3"/>
    <w:p w14:paraId="751E9DDF" w14:textId="329B666E" w:rsidR="00D41EE3" w:rsidRDefault="00D41EE3"/>
    <w:p w14:paraId="0EB54B87" w14:textId="5C1F2B0B" w:rsidR="00D41EE3" w:rsidRDefault="00D41EE3"/>
    <w:p w14:paraId="32C33D42" w14:textId="0711D4E9" w:rsidR="00D41EE3" w:rsidRDefault="00D41EE3"/>
    <w:p w14:paraId="5221B081" w14:textId="717D381A" w:rsidR="00D41EE3" w:rsidRDefault="00D41EE3"/>
    <w:p w14:paraId="6BDE2538" w14:textId="4446C536" w:rsidR="00D41EE3" w:rsidRDefault="00D41EE3"/>
    <w:p w14:paraId="6A0889CC" w14:textId="649B4780" w:rsidR="00D41EE3" w:rsidRDefault="00D41EE3"/>
    <w:p w14:paraId="3412E506" w14:textId="53E8E3C1" w:rsidR="00D41EE3" w:rsidRDefault="00D41EE3"/>
    <w:p w14:paraId="28765561" w14:textId="5EB64427" w:rsidR="00D41EE3" w:rsidRDefault="00D41EE3"/>
    <w:p w14:paraId="116164D0" w14:textId="60652E77" w:rsidR="00D41EE3" w:rsidRDefault="00D41EE3"/>
    <w:p w14:paraId="24B48032" w14:textId="3BA6C665" w:rsidR="00D41EE3" w:rsidRDefault="00D41EE3"/>
    <w:p w14:paraId="0815EE6E" w14:textId="4C68AE5A" w:rsidR="00D41EE3" w:rsidRDefault="00D41EE3"/>
    <w:p w14:paraId="66F59BF8" w14:textId="776D5ACC" w:rsidR="00D41EE3" w:rsidRDefault="00D41EE3"/>
    <w:p w14:paraId="39413EEB" w14:textId="17178C20" w:rsidR="00D41EE3" w:rsidRDefault="00D41EE3"/>
    <w:p w14:paraId="7D67576D" w14:textId="0091EC75" w:rsidR="00D41EE3" w:rsidRDefault="00D41EE3"/>
    <w:p w14:paraId="792901B8" w14:textId="3533D90C" w:rsidR="00D41EE3" w:rsidRDefault="00D41EE3"/>
    <w:p w14:paraId="210152AA" w14:textId="4ACD0997" w:rsidR="00D41EE3" w:rsidRDefault="00D41EE3"/>
    <w:tbl>
      <w:tblPr>
        <w:tblW w:w="8600" w:type="dxa"/>
        <w:tblLook w:val="04A0" w:firstRow="1" w:lastRow="0" w:firstColumn="1" w:lastColumn="0" w:noHBand="0" w:noVBand="1"/>
      </w:tblPr>
      <w:tblGrid>
        <w:gridCol w:w="756"/>
        <w:gridCol w:w="4529"/>
        <w:gridCol w:w="1362"/>
        <w:gridCol w:w="1362"/>
        <w:gridCol w:w="971"/>
      </w:tblGrid>
      <w:tr w:rsidR="00D41EE3" w14:paraId="1490900C" w14:textId="77777777" w:rsidTr="00D41EE3">
        <w:trPr>
          <w:trHeight w:val="1485"/>
        </w:trPr>
        <w:tc>
          <w:tcPr>
            <w:tcW w:w="86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D966"/>
            <w:vAlign w:val="center"/>
            <w:hideMark/>
          </w:tcPr>
          <w:p w14:paraId="55EA3217" w14:textId="77777777" w:rsidR="00D41EE3" w:rsidRDefault="00D41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POSEBNI DIO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IZVJEŠTAJ O IZVRŠENJU FINANCIJSKOG PLANA ZA 2022. GODINU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PO PROGRAMSKOJ, EKONOMSKOJ KLASIFIKACIJI I IZVORIMA FINANCIRANJA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RASHODI I IZDACI</w:t>
            </w:r>
          </w:p>
        </w:tc>
      </w:tr>
      <w:tr w:rsidR="00D41EE3" w14:paraId="2CE8286B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8F2E139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Konto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8B6F869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Naziv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E64B088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Godišnji plan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7D529D3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Ostvarenje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EB9C"/>
            <w:noWrap/>
            <w:vAlign w:val="bottom"/>
            <w:hideMark/>
          </w:tcPr>
          <w:p w14:paraId="17B24405" w14:textId="77777777" w:rsidR="00D41EE3" w:rsidRDefault="00D41EE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Indeks</w:t>
            </w:r>
          </w:p>
        </w:tc>
      </w:tr>
      <w:tr w:rsidR="00D41EE3" w14:paraId="129A10E4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6357FA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32FA1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HRVATSKO NARODNO KAZALIŠTE U ŠIBENIKU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B24B1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8,555,400.00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F82E7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8,280,642.11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bottom"/>
            <w:hideMark/>
          </w:tcPr>
          <w:p w14:paraId="6B1B550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96,79%</w:t>
            </w:r>
          </w:p>
        </w:tc>
      </w:tr>
      <w:tr w:rsidR="00D41EE3" w14:paraId="43457857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86AD6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8B7398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PROGRAMI KULTURE 153001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828076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5,218,000.00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2B1D0B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5,045,267.81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5A9FE5F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96,69%</w:t>
            </w:r>
          </w:p>
        </w:tc>
      </w:tr>
      <w:tr w:rsidR="00D41EE3" w14:paraId="081C88B6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B266C0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0A70BA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Kazališna direkcija 15300101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936DE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5,218,000.00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DEC2B2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5,045,267.81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083F86A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96,69%</w:t>
            </w:r>
          </w:p>
        </w:tc>
      </w:tr>
      <w:tr w:rsidR="00D41EE3" w14:paraId="3ED2F745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B566C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342CF7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Opći prihodi i primici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ADEFA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5,023,000.00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D0818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4,863,824.99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5007304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96,83%</w:t>
            </w:r>
          </w:p>
        </w:tc>
      </w:tr>
      <w:tr w:rsidR="00D41EE3" w14:paraId="3A3EE136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AB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29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Plaće (Bruto)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551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2,860,000.00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58B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2,769,431.57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C2979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96,83%</w:t>
            </w:r>
          </w:p>
        </w:tc>
      </w:tr>
      <w:tr w:rsidR="00D41EE3" w14:paraId="6057E922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AE9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4FE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BB8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AC4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344,475.10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677DF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93,10%</w:t>
            </w:r>
          </w:p>
        </w:tc>
      </w:tr>
      <w:tr w:rsidR="00D41EE3" w14:paraId="33D4F5CA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A1FB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F1D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FF9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94D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384,374.91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0779B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96,09%</w:t>
            </w:r>
          </w:p>
        </w:tc>
      </w:tr>
      <w:tr w:rsidR="00D41EE3" w14:paraId="7A39E410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027B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CFB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B80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43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189,076.32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5D8EB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95,98%</w:t>
            </w:r>
          </w:p>
        </w:tc>
      </w:tr>
      <w:tr w:rsidR="00D41EE3" w14:paraId="0793DA8E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403D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128B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22A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524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308,902.83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38BC1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99,97%</w:t>
            </w:r>
          </w:p>
        </w:tc>
      </w:tr>
      <w:tr w:rsidR="00D41EE3" w14:paraId="30D0BE33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2F2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0CDD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536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29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342,366.32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A6171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98,95%</w:t>
            </w:r>
          </w:p>
        </w:tc>
      </w:tr>
      <w:tr w:rsidR="00D41EE3" w14:paraId="46E86B8C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732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B99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BDD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32C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662.00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EDB29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33,10%</w:t>
            </w:r>
          </w:p>
        </w:tc>
      </w:tr>
      <w:tr w:rsidR="00D41EE3" w14:paraId="6997800A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B1E6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AEC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DE0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113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102,765.84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1D7F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88,59%</w:t>
            </w:r>
          </w:p>
        </w:tc>
      </w:tr>
      <w:tr w:rsidR="00D41EE3" w14:paraId="673B560A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E0E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5BD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952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E6E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2,738.78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663CE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91,29%</w:t>
            </w:r>
          </w:p>
        </w:tc>
      </w:tr>
      <w:tr w:rsidR="00D41EE3" w14:paraId="033B6BE2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9B97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E78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8FD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F41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419,031.32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4FECC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99,77%</w:t>
            </w:r>
          </w:p>
        </w:tc>
      </w:tr>
      <w:tr w:rsidR="00D41EE3" w14:paraId="71778989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A66B8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79181B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Vlastiti prihodi 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9E956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D6893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181,442.82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475A623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93,05%</w:t>
            </w:r>
          </w:p>
        </w:tc>
      </w:tr>
      <w:tr w:rsidR="00D41EE3" w14:paraId="1FFCD9CE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42A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100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9C5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725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156,157.21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E78C4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104,10%</w:t>
            </w:r>
          </w:p>
        </w:tc>
      </w:tr>
      <w:tr w:rsidR="00D41EE3" w14:paraId="5DAC2478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8A3A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D7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7BB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EA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23,397.17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FDE0F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66,85%</w:t>
            </w:r>
          </w:p>
        </w:tc>
      </w:tr>
      <w:tr w:rsidR="00D41EE3" w14:paraId="085E433A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E70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1D2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8B8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7C4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1,888.44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729F8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37,77%</w:t>
            </w:r>
          </w:p>
        </w:tc>
      </w:tr>
      <w:tr w:rsidR="00D41EE3" w14:paraId="6C168ADF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CB5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403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0B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601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C942D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1EE3" w14:paraId="23B85888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7DA798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3744AAA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KAZALIŠNI PROGRAMI 153002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F613ED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1,255,000.00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0B3905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1,182,214.92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43B5778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94,20%</w:t>
            </w:r>
          </w:p>
        </w:tc>
      </w:tr>
      <w:tr w:rsidR="00D41EE3" w14:paraId="57A2E70F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2919F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D7152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Kazališni programi 15300201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F52E74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7EBF5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732,873.76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0B8064A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96,05%</w:t>
            </w:r>
          </w:p>
        </w:tc>
      </w:tr>
      <w:tr w:rsidR="00D41EE3" w14:paraId="1B067904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71CB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657266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Opći prihodi i primici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E2655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56432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263,925.63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3F5AD76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94,94%</w:t>
            </w:r>
          </w:p>
        </w:tc>
      </w:tr>
      <w:tr w:rsidR="00D41EE3" w14:paraId="5CA65D79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45D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26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90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BFC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11,320.20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69A33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45,28%</w:t>
            </w:r>
          </w:p>
        </w:tc>
      </w:tr>
      <w:tr w:rsidR="00D41EE3" w14:paraId="5738A93F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E084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7E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B89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5E9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39,916.62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3653C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99,79%</w:t>
            </w:r>
          </w:p>
        </w:tc>
      </w:tr>
      <w:tr w:rsidR="00D41EE3" w14:paraId="6245B039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B95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33B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C9E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42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136,002.75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D44AC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79A50FD7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652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3D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1E8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F5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51,966.02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FE6CE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99,93%</w:t>
            </w:r>
          </w:p>
        </w:tc>
      </w:tr>
      <w:tr w:rsidR="00D41EE3" w14:paraId="44026B55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AC3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45E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377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787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24,720.04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F05BE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98,88%</w:t>
            </w:r>
          </w:p>
        </w:tc>
      </w:tr>
      <w:tr w:rsidR="00D41EE3" w14:paraId="49155B91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DC818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63111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iz državnog proračuna 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932D1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34C83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0CF25E3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6668AF25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9F9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575A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E13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42A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BE2A4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29163D16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1417F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E89D1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za posebne namjene 445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E09D2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F9DAC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338,948.13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434AD69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95,48%</w:t>
            </w:r>
          </w:p>
        </w:tc>
      </w:tr>
      <w:tr w:rsidR="00D41EE3" w14:paraId="5F71AAF6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489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DCA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E3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CE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27,126.00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1889F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77,50%</w:t>
            </w:r>
          </w:p>
        </w:tc>
      </w:tr>
      <w:tr w:rsidR="00D41EE3" w14:paraId="6BD2E015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7E3B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6644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077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FBA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38,480.55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7021F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98,67%</w:t>
            </w:r>
          </w:p>
        </w:tc>
      </w:tr>
      <w:tr w:rsidR="00D41EE3" w14:paraId="7D9B9385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750D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2B1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1A7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7D3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234,670.35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25222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99,86%</w:t>
            </w:r>
          </w:p>
        </w:tc>
      </w:tr>
      <w:tr w:rsidR="00D41EE3" w14:paraId="2018CA48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A6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343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8B5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DB3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24,365.00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9F309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97,46%</w:t>
            </w:r>
          </w:p>
        </w:tc>
      </w:tr>
      <w:tr w:rsidR="00D41EE3" w14:paraId="307FB0BB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E6D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65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BE3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CF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14,052.47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193E8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70,26%</w:t>
            </w:r>
          </w:p>
        </w:tc>
      </w:tr>
      <w:tr w:rsidR="00D41EE3" w14:paraId="015625A4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5EB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65F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C85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AB1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253.76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76959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25,38%</w:t>
            </w:r>
          </w:p>
        </w:tc>
      </w:tr>
      <w:tr w:rsidR="00D41EE3" w14:paraId="2FFFA802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EEBF3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2BB65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 dramskih gostovanja 15300202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FF26D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81A38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449,341.16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0C6C40D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91,33%</w:t>
            </w:r>
          </w:p>
        </w:tc>
      </w:tr>
      <w:tr w:rsidR="00D41EE3" w14:paraId="209F9AC6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DD27E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506DD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Opći prihodi i primici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93598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DE6A4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97,248.87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329F342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99,23%</w:t>
            </w:r>
          </w:p>
        </w:tc>
      </w:tr>
      <w:tr w:rsidR="00D41EE3" w14:paraId="49AA484A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6E0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E30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41C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C01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64,481.39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29FBB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99,20%</w:t>
            </w:r>
          </w:p>
        </w:tc>
      </w:tr>
      <w:tr w:rsidR="00D41EE3" w14:paraId="0165EE35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189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32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B75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9EC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25,867.36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9D3E2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99,49%</w:t>
            </w:r>
          </w:p>
        </w:tc>
      </w:tr>
      <w:tr w:rsidR="00D41EE3" w14:paraId="731EB752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15C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9224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576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81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6,900.12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19214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98,57%</w:t>
            </w:r>
          </w:p>
        </w:tc>
      </w:tr>
      <w:tr w:rsidR="00D41EE3" w14:paraId="6E8EFAE1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6BC1C4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F57B8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za posebne namjene 445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8FF51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9EBB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258,092.29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5094911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86,03%</w:t>
            </w:r>
          </w:p>
        </w:tc>
      </w:tr>
      <w:tr w:rsidR="00D41EE3" w14:paraId="2EE9BF18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1E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FDE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C10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57E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13,999.38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40E04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60B4DDD3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BC6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CC1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D1E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DB4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129,965.45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C8857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99,97%</w:t>
            </w:r>
          </w:p>
        </w:tc>
      </w:tr>
      <w:tr w:rsidR="00D41EE3" w14:paraId="45240D4F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DF5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DCF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1F4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23D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88,874.97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ABAD4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80,80%</w:t>
            </w:r>
          </w:p>
        </w:tc>
      </w:tr>
      <w:tr w:rsidR="00D41EE3" w14:paraId="647216A1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B3B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9D8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4B1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449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24,665.52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AF4EE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54,81%</w:t>
            </w:r>
          </w:p>
        </w:tc>
      </w:tr>
      <w:tr w:rsidR="00D41EE3" w14:paraId="35E646B3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193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676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0D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3E4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586.97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542A4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58,70%</w:t>
            </w:r>
          </w:p>
        </w:tc>
      </w:tr>
      <w:tr w:rsidR="00D41EE3" w14:paraId="1565E5C6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330C4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6A018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Vlastiti prihodi 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C9E27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031A6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94,000.00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261882F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3B016CAB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A9C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2B9D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F7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8DD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94,000.00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8679F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49B46671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0B2AC9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194203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GLAZBENO SCENSKI PROGRAMI 153003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AA454B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D51D01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114,268.64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66A7AD6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81,62%</w:t>
            </w:r>
          </w:p>
        </w:tc>
      </w:tr>
      <w:tr w:rsidR="00D41EE3" w14:paraId="224D0D40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CAD9F7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9189534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Glazbeno scenski programi 15300301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208F6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2A665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114,268.64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48A5F8F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81,62%</w:t>
            </w:r>
          </w:p>
        </w:tc>
      </w:tr>
      <w:tr w:rsidR="00D41EE3" w14:paraId="4F6A1DA8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020AD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66DBF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Opći prihodi i primici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11178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C06CF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38,101.60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7E20E7D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84,67%</w:t>
            </w:r>
          </w:p>
        </w:tc>
      </w:tr>
      <w:tr w:rsidR="00D41EE3" w14:paraId="15A43C65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A30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0E9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09F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76F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32,642.52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E6BB1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85,90%</w:t>
            </w:r>
          </w:p>
        </w:tc>
      </w:tr>
      <w:tr w:rsidR="00D41EE3" w14:paraId="033B72C1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CC4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8F6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76D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366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1,935.00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3FA8C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96,75%</w:t>
            </w:r>
          </w:p>
        </w:tc>
      </w:tr>
      <w:tr w:rsidR="00D41EE3" w14:paraId="37B439A9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051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3F4B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50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0FA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3,524.08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64664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70,48%</w:t>
            </w:r>
          </w:p>
        </w:tc>
      </w:tr>
      <w:tr w:rsidR="00D41EE3" w14:paraId="52F1F5DF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14E50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A244A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iz državnog proračuna 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31C7F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D01E6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2B2C061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0B9E065C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463A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ED3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687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9D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3,427.99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1E408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1EE3" w14:paraId="47B85098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BB4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8EE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1F8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DE7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11,572.01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409C4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77,15%</w:t>
            </w:r>
          </w:p>
        </w:tc>
      </w:tr>
      <w:tr w:rsidR="00D41EE3" w14:paraId="09F30989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F8BA47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0EEE37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za posebne namjene 445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D5853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63F1D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61,167.04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7F415F5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76,46%</w:t>
            </w:r>
          </w:p>
        </w:tc>
      </w:tr>
      <w:tr w:rsidR="00D41EE3" w14:paraId="14F22CC3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586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1DD4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A4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EE6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13,780.01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B647E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76,56%</w:t>
            </w:r>
          </w:p>
        </w:tc>
      </w:tr>
      <w:tr w:rsidR="00D41EE3" w14:paraId="028E4F90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A44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F9B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82A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327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47,387.03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1B6F6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86,16%</w:t>
            </w:r>
          </w:p>
        </w:tc>
      </w:tr>
      <w:tr w:rsidR="00D41EE3" w14:paraId="3A634A8F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C2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CB0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A51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18E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6A7DA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1EE3" w14:paraId="618D9461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271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80B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9A6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953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18695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1EE3" w14:paraId="1839CC21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F82376A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1949FB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MEĐUNARODNI DJEČJI FESTIVAL 153004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DC12BB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1,942,400.00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6B7EB3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1,938,890.74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A9D08E"/>
            <w:noWrap/>
            <w:vAlign w:val="bottom"/>
            <w:hideMark/>
          </w:tcPr>
          <w:p w14:paraId="18C6A87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99,82%</w:t>
            </w:r>
          </w:p>
        </w:tc>
      </w:tr>
      <w:tr w:rsidR="00D41EE3" w14:paraId="71347EB4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58BAD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05CF4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Međunarodni dječji festival 15300401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EDE81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1,942,400.00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ED28E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1,938,890.74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6E0B4"/>
            <w:noWrap/>
            <w:vAlign w:val="bottom"/>
            <w:hideMark/>
          </w:tcPr>
          <w:p w14:paraId="0246CD0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99,82%</w:t>
            </w:r>
          </w:p>
        </w:tc>
      </w:tr>
      <w:tr w:rsidR="00D41EE3" w14:paraId="58BA4076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EDA53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E7FB7C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Opći prihodi i primici 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A788F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43EE33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851,490.74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1B9FB39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99,59%</w:t>
            </w:r>
          </w:p>
        </w:tc>
      </w:tr>
      <w:tr w:rsidR="00D41EE3" w14:paraId="6076AC14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D21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E94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786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985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21,784.40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9F907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99,02%</w:t>
            </w:r>
          </w:p>
        </w:tc>
      </w:tr>
      <w:tr w:rsidR="00D41EE3" w14:paraId="63611F89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5C9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318B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AB2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517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314,748.55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82A78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98,98%</w:t>
            </w:r>
          </w:p>
        </w:tc>
      </w:tr>
      <w:tr w:rsidR="00D41EE3" w14:paraId="333A1AC7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A78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E14D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91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A8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401,998.79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89457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6D2B7524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218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A34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ECA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7B6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112,959.00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D4722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99,96%</w:t>
            </w:r>
          </w:p>
        </w:tc>
      </w:tr>
      <w:tr w:rsidR="00D41EE3" w14:paraId="220AA3D6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39CA6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16DA0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iz državnog proračuna 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B683F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F0D97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10D3A26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2BD822BE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0EBB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212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7D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4AC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F78C8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425EF897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98FD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D0FE0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iz županijskog proračuna 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AD5BB5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A4059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87,000.00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5677861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62555809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9E7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D407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157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590F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87,000.00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9E84B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730341E2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1F3406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1BB374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Donacije 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C04AE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152,250.00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071B3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152,250.00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07AC2B3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526E502A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77EE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D6FB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15C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152,250.00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4EC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152,250.00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DB202D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146A0691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0631B9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AE779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za posebne namjene 445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2E158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240,150.00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FB93D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240,150.00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6D63456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171791FA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9841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DC90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702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5D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28,868.66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05BC5A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99,55%</w:t>
            </w:r>
          </w:p>
        </w:tc>
      </w:tr>
      <w:tr w:rsidR="00D41EE3" w14:paraId="7D74557C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00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E59B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377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330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184,124.96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70478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100,07%</w:t>
            </w:r>
          </w:p>
        </w:tc>
      </w:tr>
      <w:tr w:rsidR="00D41EE3" w14:paraId="400E995E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81A3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3356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6473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27,150.00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738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27,156.38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5E1312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100,02%</w:t>
            </w:r>
          </w:p>
        </w:tc>
      </w:tr>
      <w:tr w:rsidR="00D41EE3" w14:paraId="3B4530D7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1E807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343758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Vlastiti prihodi 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3BEF14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208,000.00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4FB061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208,000.00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442E321C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  <w:tr w:rsidR="00D41EE3" w14:paraId="786EF3E1" w14:textId="77777777" w:rsidTr="00D41EE3">
        <w:trPr>
          <w:trHeight w:val="300"/>
        </w:trPr>
        <w:tc>
          <w:tcPr>
            <w:tcW w:w="6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8BAF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A1C7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03AB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FB0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93213E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1EE3" w14:paraId="5B8713F1" w14:textId="77777777" w:rsidTr="00D41EE3">
        <w:trPr>
          <w:trHeight w:val="315"/>
        </w:trPr>
        <w:tc>
          <w:tcPr>
            <w:tcW w:w="6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ECF5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5456" w14:textId="77777777" w:rsidR="00D41EE3" w:rsidRDefault="00D41E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2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F36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208,000.00</w:t>
            </w:r>
          </w:p>
        </w:tc>
        <w:tc>
          <w:tcPr>
            <w:tcW w:w="12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B788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208,000.00</w:t>
            </w:r>
          </w:p>
        </w:tc>
        <w:tc>
          <w:tcPr>
            <w:tcW w:w="8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C7D019" w14:textId="77777777" w:rsidR="00D41EE3" w:rsidRDefault="00D41EE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100,00%</w:t>
            </w:r>
          </w:p>
        </w:tc>
      </w:tr>
    </w:tbl>
    <w:p w14:paraId="36F5CAC9" w14:textId="03A350A1" w:rsidR="00D41EE3" w:rsidRDefault="00D41EE3"/>
    <w:p w14:paraId="2B58E9E3" w14:textId="0D116230" w:rsidR="00D41EE3" w:rsidRDefault="00D41EE3"/>
    <w:p w14:paraId="6EF0922B" w14:textId="47B8AC6A" w:rsidR="00D41EE3" w:rsidRDefault="00D41EE3"/>
    <w:p w14:paraId="12BB4490" w14:textId="35420AED" w:rsidR="00D41EE3" w:rsidRDefault="00D41EE3"/>
    <w:p w14:paraId="41A9EBEE" w14:textId="2ECCEE64" w:rsidR="00D41EE3" w:rsidRDefault="00D41EE3"/>
    <w:p w14:paraId="06E23F82" w14:textId="30AB1526" w:rsidR="00D41EE3" w:rsidRDefault="00D41EE3"/>
    <w:p w14:paraId="2E57321D" w14:textId="622A5E2C" w:rsidR="00D41EE3" w:rsidRDefault="00D41EE3"/>
    <w:p w14:paraId="0E6B9D72" w14:textId="5183E1A0" w:rsidR="00D41EE3" w:rsidRDefault="00D41EE3"/>
    <w:p w14:paraId="4B738E57" w14:textId="2B2889EE" w:rsidR="00D41EE3" w:rsidRDefault="00D41EE3"/>
    <w:p w14:paraId="4D403FA2" w14:textId="34D61154" w:rsidR="00D41EE3" w:rsidRDefault="00D41EE3"/>
    <w:p w14:paraId="13639770" w14:textId="6EB567F2" w:rsidR="00D41EE3" w:rsidRDefault="00D41EE3"/>
    <w:p w14:paraId="40619AF6" w14:textId="7B82A681" w:rsidR="00D41EE3" w:rsidRDefault="00D41EE3"/>
    <w:p w14:paraId="5E3AAC94" w14:textId="0BFBA494" w:rsidR="00D41EE3" w:rsidRDefault="00D41EE3"/>
    <w:p w14:paraId="4FE56A14" w14:textId="2F235077" w:rsidR="00D41EE3" w:rsidRDefault="00D41EE3"/>
    <w:p w14:paraId="78D2BED7" w14:textId="47F04799" w:rsidR="00D41EE3" w:rsidRDefault="00D41EE3"/>
    <w:p w14:paraId="67F79E68" w14:textId="2184F637" w:rsidR="00D41EE3" w:rsidRDefault="00D41EE3"/>
    <w:p w14:paraId="04E66E2E" w14:textId="171D9828" w:rsidR="00D41EE3" w:rsidRDefault="00D41EE3"/>
    <w:p w14:paraId="6562E7E8" w14:textId="1E67A406" w:rsidR="00D41EE3" w:rsidRDefault="00D41EE3"/>
    <w:p w14:paraId="090C2D82" w14:textId="333A97F6" w:rsidR="00D41EE3" w:rsidRDefault="00D41EE3"/>
    <w:tbl>
      <w:tblPr>
        <w:tblStyle w:val="TableGrid"/>
        <w:tblW w:w="9429" w:type="dxa"/>
        <w:tblInd w:w="-214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38"/>
        <w:gridCol w:w="6791"/>
      </w:tblGrid>
      <w:tr w:rsidR="00D41EE3" w:rsidRPr="000A2214" w14:paraId="25627E1E" w14:textId="77777777" w:rsidTr="00040648">
        <w:trPr>
          <w:trHeight w:val="302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BF7B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A2214">
              <w:rPr>
                <w:rFonts w:asciiTheme="minorHAnsi" w:hAnsiTheme="minorHAnsi" w:cstheme="minorHAnsi"/>
                <w:b/>
                <w:color w:val="0000A3"/>
              </w:rPr>
              <w:lastRenderedPageBreak/>
              <w:t>Glava</w:t>
            </w: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00A3"/>
              </w:rPr>
              <w:t>:   00306-33667 HRVATSKO NARODNO KAZALIŠTE U ŠIBENIKU</w:t>
            </w:r>
          </w:p>
        </w:tc>
      </w:tr>
      <w:tr w:rsidR="00D41EE3" w:rsidRPr="000A2214" w14:paraId="0359E2A4" w14:textId="77777777" w:rsidTr="00040648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13BA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2214">
              <w:rPr>
                <w:rFonts w:asciiTheme="minorHAnsi" w:hAnsiTheme="minorHAnsi" w:cstheme="minorHAnsi"/>
                <w:b/>
                <w:bCs/>
              </w:rPr>
              <w:t>Planirana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9459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A3"/>
              </w:rPr>
            </w:pPr>
            <w:r w:rsidRPr="000A2214">
              <w:rPr>
                <w:rFonts w:asciiTheme="minorHAnsi" w:hAnsiTheme="minorHAnsi" w:cstheme="minorHAnsi"/>
                <w:b/>
                <w:bCs/>
                <w:color w:val="0000A3"/>
              </w:rPr>
              <w:t>8.555.400,00 kn</w:t>
            </w:r>
          </w:p>
        </w:tc>
      </w:tr>
      <w:tr w:rsidR="00D41EE3" w:rsidRPr="000A2214" w14:paraId="7A341102" w14:textId="77777777" w:rsidTr="00040648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6BEC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2214">
              <w:rPr>
                <w:rFonts w:asciiTheme="minorHAnsi" w:hAnsiTheme="minorHAnsi" w:cstheme="minorHAnsi"/>
                <w:b/>
                <w:bCs/>
              </w:rPr>
              <w:t>Izvršena sredstva za provedbu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F502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A3"/>
              </w:rPr>
            </w:pPr>
            <w:r w:rsidRPr="000A2214">
              <w:rPr>
                <w:rFonts w:asciiTheme="minorHAnsi" w:hAnsiTheme="minorHAnsi" w:cstheme="minorHAnsi"/>
                <w:b/>
                <w:bCs/>
                <w:color w:val="0000A3"/>
              </w:rPr>
              <w:t xml:space="preserve">8.280.642,11 kn  </w:t>
            </w:r>
          </w:p>
        </w:tc>
      </w:tr>
      <w:tr w:rsidR="00D41EE3" w:rsidRPr="000A2214" w14:paraId="7FE6DC44" w14:textId="77777777" w:rsidTr="00040648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D7E46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2214">
              <w:rPr>
                <w:rFonts w:asciiTheme="minorHAnsi" w:hAnsiTheme="minorHAnsi" w:cstheme="minorHAnsi"/>
                <w:b/>
                <w:bCs/>
              </w:rPr>
              <w:t>Pokazatelj rezultata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229B4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color w:val="0000A1"/>
              </w:rPr>
            </w:pPr>
            <w:r w:rsidRPr="000A2214">
              <w:rPr>
                <w:rFonts w:asciiTheme="minorHAnsi" w:hAnsiTheme="minorHAnsi" w:cstheme="minorHAnsi"/>
                <w:b/>
                <w:bCs/>
                <w:color w:val="002060"/>
              </w:rPr>
              <w:t>Ostvareno 96,79 % programa</w:t>
            </w:r>
          </w:p>
        </w:tc>
      </w:tr>
      <w:tr w:rsidR="00D41EE3" w:rsidRPr="000A2214" w14:paraId="64A37E27" w14:textId="77777777" w:rsidTr="00040648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D22E6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0B7AE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00A1"/>
              </w:rPr>
              <w:t>1021 PROGRAMI KULTURE</w:t>
            </w:r>
          </w:p>
        </w:tc>
      </w:tr>
      <w:tr w:rsidR="00D41EE3" w:rsidRPr="000A2214" w14:paraId="224FD7AC" w14:textId="77777777" w:rsidTr="00040648">
        <w:trPr>
          <w:trHeight w:val="285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63E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A2214">
              <w:rPr>
                <w:rFonts w:asciiTheme="minorHAnsi" w:hAnsiTheme="minorHAnsi" w:cstheme="minorHAnsi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DDD3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</w:rPr>
              <w:t>0820 Službe kulture</w:t>
            </w:r>
          </w:p>
        </w:tc>
      </w:tr>
      <w:tr w:rsidR="00D41EE3" w:rsidRPr="000A2214" w14:paraId="4E5C860E" w14:textId="77777777" w:rsidTr="00040648">
        <w:trPr>
          <w:trHeight w:val="1143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AA3D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>Regulatorni okvir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CE4F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  <w:r w:rsidRPr="000A2214">
              <w:rPr>
                <w:rFonts w:asciiTheme="minorHAnsi" w:hAnsiTheme="minorHAnsi" w:cstheme="minorHAnsi"/>
                <w:lang w:bidi="hr-HR"/>
              </w:rPr>
              <w:t xml:space="preserve">Odluka o osnivanju kazališta – Hrvatsko narodno kazalište u Šibeniku ("Službeni glasnik Grada Šibenika" br. 5/10., 8/11., 9/13., 4/19. i 6/20.)           </w:t>
            </w:r>
          </w:p>
          <w:p w14:paraId="7243991E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</w:p>
          <w:p w14:paraId="26560DCF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lang w:bidi="hr-HR"/>
              </w:rPr>
              <w:t>Zakon o kazalištima (˝Narodne novine˝ br. 71/06., 121/13., 26/14. i 98/19.)</w:t>
            </w:r>
          </w:p>
        </w:tc>
      </w:tr>
      <w:tr w:rsidR="00D41EE3" w:rsidRPr="000A2214" w14:paraId="1A8E8C4E" w14:textId="77777777" w:rsidTr="00040648">
        <w:trPr>
          <w:trHeight w:val="57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A858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08F7" w14:textId="77777777" w:rsidR="00D41EE3" w:rsidRPr="000A2214" w:rsidRDefault="00D41EE3" w:rsidP="000406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color w:val="0000A1"/>
              </w:rPr>
            </w:pP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00A1"/>
              </w:rPr>
              <w:t>A102101 Kazališna direkcija</w:t>
            </w:r>
          </w:p>
          <w:p w14:paraId="6576D321" w14:textId="77777777" w:rsidR="00D41EE3" w:rsidRPr="000A2214" w:rsidRDefault="00D41EE3" w:rsidP="000406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EE3" w:rsidRPr="000A2214" w14:paraId="10F1633D" w14:textId="77777777" w:rsidTr="00040648">
        <w:trPr>
          <w:trHeight w:val="57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54B7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DC28" w14:textId="77777777" w:rsidR="00D41EE3" w:rsidRPr="000A2214" w:rsidRDefault="00D41EE3" w:rsidP="00040648">
            <w:pPr>
              <w:pStyle w:val="Tijeloteksta"/>
              <w:spacing w:before="1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214">
              <w:rPr>
                <w:rFonts w:asciiTheme="minorHAnsi" w:hAnsiTheme="minorHAnsi" w:cstheme="minorHAnsi"/>
                <w:sz w:val="22"/>
                <w:szCs w:val="22"/>
              </w:rPr>
              <w:t>Opći cilj:        Promicanje kulture na području grada</w:t>
            </w:r>
          </w:p>
          <w:p w14:paraId="1AC19EAF" w14:textId="77777777" w:rsidR="00D41EE3" w:rsidRPr="000A2214" w:rsidRDefault="00D41EE3" w:rsidP="00040648">
            <w:pPr>
              <w:pStyle w:val="Tijeloteksta"/>
              <w:spacing w:before="43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214">
              <w:rPr>
                <w:rFonts w:asciiTheme="minorHAnsi" w:hAnsiTheme="minorHAnsi" w:cstheme="minorHAnsi"/>
                <w:sz w:val="22"/>
                <w:szCs w:val="22"/>
              </w:rPr>
              <w:t>Poseban cilj: Pravodobno i kvalitetno organiziranje kulturnih događanja</w:t>
            </w:r>
          </w:p>
        </w:tc>
      </w:tr>
      <w:tr w:rsidR="00D41EE3" w:rsidRPr="000A2214" w14:paraId="0BE0AEA8" w14:textId="77777777" w:rsidTr="00040648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CF77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B378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2214">
              <w:rPr>
                <w:rFonts w:asciiTheme="minorHAnsi" w:hAnsiTheme="minorHAnsi" w:cstheme="minorHAnsi"/>
                <w:b/>
                <w:bCs/>
                <w:color w:val="0000A3"/>
              </w:rPr>
              <w:t>5.218.000,00 kn</w:t>
            </w:r>
          </w:p>
        </w:tc>
      </w:tr>
      <w:tr w:rsidR="00D41EE3" w:rsidRPr="000A2214" w14:paraId="4221D5E1" w14:textId="77777777" w:rsidTr="00040648">
        <w:trPr>
          <w:trHeight w:val="59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0F04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D7D5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2214">
              <w:rPr>
                <w:rFonts w:asciiTheme="minorHAnsi" w:hAnsiTheme="minorHAnsi" w:cstheme="minorHAnsi"/>
                <w:b/>
                <w:bCs/>
                <w:color w:val="0000A3"/>
              </w:rPr>
              <w:t xml:space="preserve">5.045.267,81 kn  </w:t>
            </w:r>
          </w:p>
        </w:tc>
      </w:tr>
      <w:tr w:rsidR="00D41EE3" w:rsidRPr="000A2214" w14:paraId="3F0720B6" w14:textId="77777777" w:rsidTr="00040648">
        <w:trPr>
          <w:trHeight w:val="3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E7DD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DBEF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</w:rPr>
              <w:t>Organizirani događaji vanjskih korisnika u zgradi HNK u Šibeniku, tehnička ispomoć na raznim događanjima, održane dramske radionice i studio te probe Zbora Zdravo maleni</w:t>
            </w:r>
          </w:p>
        </w:tc>
      </w:tr>
      <w:tr w:rsidR="00D41EE3" w:rsidRPr="000A2214" w14:paraId="087C42BE" w14:textId="77777777" w:rsidTr="00040648">
        <w:trPr>
          <w:trHeight w:val="107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CB80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97C3" w14:textId="77777777" w:rsidR="00D41EE3" w:rsidRPr="000A2214" w:rsidRDefault="00D41EE3" w:rsidP="00040648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0A221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Indeks ostvarenja programa iznosi 96,69%. </w:t>
            </w:r>
          </w:p>
          <w:p w14:paraId="6B37D866" w14:textId="77777777" w:rsidR="00D41EE3" w:rsidRPr="000A2214" w:rsidRDefault="00D41EE3" w:rsidP="00040648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5875A29C" w14:textId="77777777" w:rsidR="00D41EE3" w:rsidRPr="000A2214" w:rsidRDefault="00D41EE3" w:rsidP="00040648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0A221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U 2022. godini realizirani su planirani ciljevi te je HNK u Šibeniku realiziralo 29 događaja drugih organizatora u kazalištu, pružilo 29 puta tehničku ispomoć na raznim događanjima i održalo 220 proba dramskog studija, radionica i Zbora Zdravo maleni. Zbor Zdravo maleni imao je 4 javna nastupa, a dramski studio premijerni naslov „Moja priča“. </w:t>
            </w:r>
          </w:p>
          <w:p w14:paraId="33EC27B2" w14:textId="77777777" w:rsidR="00D41EE3" w:rsidRPr="000A2214" w:rsidRDefault="00D41EE3" w:rsidP="00040648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05BB9628" w14:textId="77777777" w:rsidR="00D41EE3" w:rsidRPr="000A2214" w:rsidRDefault="00D41EE3" w:rsidP="00040648">
            <w:pPr>
              <w:spacing w:line="276" w:lineRule="auto"/>
              <w:ind w:right="52"/>
              <w:jc w:val="both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0A221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U tijeku godine realiziran je 21 razni događaj poput promocije, predavanja, posjeta kazališta. </w:t>
            </w:r>
            <w:r w:rsidRPr="000A2214">
              <w:rPr>
                <w:rFonts w:asciiTheme="minorHAnsi" w:hAnsiTheme="minorHAnsi" w:cstheme="minorHAnsi"/>
                <w:shd w:val="clear" w:color="auto" w:fill="FFFFFF"/>
              </w:rPr>
              <w:t>Ukupan broj događaja u kojem su sudjelovali djelatnici HNK u Šibeniku u 2022. godini je 702 različita programa.</w:t>
            </w:r>
          </w:p>
        </w:tc>
      </w:tr>
      <w:tr w:rsidR="00D41EE3" w:rsidRPr="000A2214" w14:paraId="68480E54" w14:textId="77777777" w:rsidTr="00040648">
        <w:trPr>
          <w:trHeight w:val="3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92E12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lastRenderedPageBreak/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9211C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00A1"/>
              </w:rPr>
              <w:t>1022 KAZALIŠNI PROGRAMI</w:t>
            </w:r>
          </w:p>
        </w:tc>
      </w:tr>
      <w:tr w:rsidR="00D41EE3" w:rsidRPr="000A2214" w14:paraId="2242FF0F" w14:textId="77777777" w:rsidTr="00040648">
        <w:trPr>
          <w:trHeight w:val="240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095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A2214">
              <w:rPr>
                <w:rFonts w:asciiTheme="minorHAnsi" w:hAnsiTheme="minorHAnsi" w:cstheme="minorHAnsi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3577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</w:rPr>
              <w:t>0820 Službe kulture</w:t>
            </w:r>
          </w:p>
        </w:tc>
      </w:tr>
      <w:tr w:rsidR="00D41EE3" w:rsidRPr="000A2214" w14:paraId="177EA495" w14:textId="77777777" w:rsidTr="00040648">
        <w:trPr>
          <w:trHeight w:val="58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9A58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0F24" w14:textId="77777777" w:rsidR="00D41EE3" w:rsidRPr="000A2214" w:rsidRDefault="00D41EE3" w:rsidP="00040648">
            <w:pPr>
              <w:spacing w:line="276" w:lineRule="auto"/>
              <w:ind w:right="897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lang w:bidi="hr-HR"/>
              </w:rPr>
              <w:t>Zakon o kazalištima (˝Narodne novine˝ br. 71/06., 121/13., 26/14. i 98/19.)</w:t>
            </w:r>
          </w:p>
        </w:tc>
      </w:tr>
      <w:tr w:rsidR="00D41EE3" w:rsidRPr="000A2214" w14:paraId="583803FA" w14:textId="77777777" w:rsidTr="00040648">
        <w:trPr>
          <w:trHeight w:val="64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AD0F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CD8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color w:val="0000A1"/>
              </w:rPr>
            </w:pP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00A1"/>
              </w:rPr>
              <w:t>A102201 Kazališni programi</w:t>
            </w:r>
          </w:p>
          <w:p w14:paraId="2447892D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color w:val="0000A1"/>
              </w:rPr>
            </w:pP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00A1"/>
              </w:rPr>
              <w:t>A102202 Programi dramskih gostovanja</w:t>
            </w:r>
          </w:p>
          <w:p w14:paraId="67663CD1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EE3" w:rsidRPr="000A2214" w14:paraId="6774DF35" w14:textId="77777777" w:rsidTr="00040648">
        <w:trPr>
          <w:trHeight w:val="87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76CB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35F1" w14:textId="77777777" w:rsidR="00D41EE3" w:rsidRPr="000A2214" w:rsidRDefault="00D41EE3" w:rsidP="00040648">
            <w:pPr>
              <w:pStyle w:val="Tijeloteksta"/>
              <w:spacing w:before="36"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214">
              <w:rPr>
                <w:rFonts w:asciiTheme="minorHAnsi" w:hAnsiTheme="minorHAnsi" w:cstheme="minorHAnsi"/>
                <w:sz w:val="22"/>
                <w:szCs w:val="22"/>
              </w:rPr>
              <w:t>Opći cilj: Organizacija kazališne sezone</w:t>
            </w:r>
          </w:p>
          <w:p w14:paraId="48F9437B" w14:textId="77777777" w:rsidR="00D41EE3" w:rsidRPr="000A2214" w:rsidRDefault="00D41EE3" w:rsidP="00040648">
            <w:pPr>
              <w:pStyle w:val="Tijeloteksta"/>
              <w:spacing w:before="44" w:line="276" w:lineRule="auto"/>
              <w:ind w:left="0" w:right="-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214">
              <w:rPr>
                <w:rFonts w:asciiTheme="minorHAnsi" w:hAnsiTheme="minorHAnsi" w:cstheme="minorHAnsi"/>
                <w:sz w:val="22"/>
                <w:szCs w:val="22"/>
              </w:rPr>
              <w:t>Poseban cilj: Produkcija vlastitih premijernih naslova, gostovanja vlastite produkcije, gostovanja drugih kazališnih produkcija</w:t>
            </w:r>
          </w:p>
          <w:p w14:paraId="1D9E92DD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EE3" w:rsidRPr="000A2214" w14:paraId="049547BD" w14:textId="77777777" w:rsidTr="00040648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D391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16F3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00A3"/>
              </w:rPr>
              <w:t>1.255.000,00 kn</w:t>
            </w:r>
          </w:p>
        </w:tc>
      </w:tr>
      <w:tr w:rsidR="00D41EE3" w:rsidRPr="000A2214" w14:paraId="43614953" w14:textId="77777777" w:rsidTr="00040648">
        <w:trPr>
          <w:trHeight w:val="5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E105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61F8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2214">
              <w:rPr>
                <w:rFonts w:asciiTheme="minorHAnsi" w:hAnsiTheme="minorHAnsi" w:cstheme="minorHAnsi"/>
                <w:b/>
                <w:bCs/>
                <w:color w:val="0000A3"/>
              </w:rPr>
              <w:t xml:space="preserve">1.182.214,92 kn </w:t>
            </w:r>
          </w:p>
        </w:tc>
      </w:tr>
      <w:tr w:rsidR="00D41EE3" w:rsidRPr="000A2214" w14:paraId="4C2E4EFA" w14:textId="77777777" w:rsidTr="00040648">
        <w:trPr>
          <w:trHeight w:val="3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404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4F47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2214">
              <w:rPr>
                <w:rFonts w:asciiTheme="minorHAnsi" w:hAnsiTheme="minorHAnsi" w:cstheme="minorHAnsi"/>
                <w:color w:val="000000" w:themeColor="text1"/>
              </w:rPr>
              <w:t>Broj premijernih produkcija, izvedbi i prodanih ulaznica, organiziranih grupnih posjeta</w:t>
            </w:r>
          </w:p>
        </w:tc>
      </w:tr>
      <w:tr w:rsidR="00D41EE3" w:rsidRPr="000A2214" w14:paraId="09B9CC18" w14:textId="77777777" w:rsidTr="00040648">
        <w:trPr>
          <w:trHeight w:val="118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B426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DBCA" w14:textId="77777777" w:rsidR="00D41EE3" w:rsidRPr="000A2214" w:rsidRDefault="00D41EE3" w:rsidP="000406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</w:rPr>
              <w:t>Indeks izvršenja programa iznosi 94,20%.</w:t>
            </w:r>
          </w:p>
          <w:p w14:paraId="4E53A0E2" w14:textId="77777777" w:rsidR="00D41EE3" w:rsidRPr="000A2214" w:rsidRDefault="00D41EE3" w:rsidP="000406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</w:rPr>
              <w:t xml:space="preserve">HNK u Šibeniku u 2022. godini produciralo je 5 premijernih naslova, vlastite predstave odigralo ukupno 78 puta, od čega 46 u HNK u Šibeniku, a 32 predstave na gostovanjima te su organizirane 142 probe vlastite produkcije. Organizirana je i dramska pretplata nakon </w:t>
            </w:r>
            <w:proofErr w:type="spellStart"/>
            <w:r w:rsidRPr="000A2214">
              <w:rPr>
                <w:rFonts w:asciiTheme="minorHAnsi" w:hAnsiTheme="minorHAnsi" w:cstheme="minorHAnsi"/>
              </w:rPr>
              <w:t>pandemijske</w:t>
            </w:r>
            <w:proofErr w:type="spellEnd"/>
            <w:r w:rsidRPr="000A2214">
              <w:rPr>
                <w:rFonts w:asciiTheme="minorHAnsi" w:hAnsiTheme="minorHAnsi" w:cstheme="minorHAnsi"/>
              </w:rPr>
              <w:t xml:space="preserve"> stanke te je u 2022. godini odigrano 5 predstava u sklopu pretplatničke sezone i 23 predstave u sklopu slobodne prodaje. Prodano je ukupno 12.008 ulaznica za vlastite predstave, grupnih ulaznica obrazovnim ustanovama prodano je 3.409, a ulaznica u slobodnoj prodaji 2.598.</w:t>
            </w:r>
          </w:p>
          <w:p w14:paraId="794FE965" w14:textId="77777777" w:rsidR="00D41EE3" w:rsidRPr="000A2214" w:rsidRDefault="00D41EE3" w:rsidP="000406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color w:val="000000" w:themeColor="text1"/>
              </w:rPr>
              <w:t>Svi pokazatelji premašili su očekivane vrijednosti sukladno Financijskom planu za 2022. godinu.</w:t>
            </w:r>
          </w:p>
        </w:tc>
      </w:tr>
      <w:tr w:rsidR="00D41EE3" w:rsidRPr="000A2214" w14:paraId="4FB00051" w14:textId="77777777" w:rsidTr="00040648">
        <w:trPr>
          <w:trHeight w:val="3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766B2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B9A6C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00A1"/>
              </w:rPr>
              <w:t>1023 GLAZBENO-SCENSKI PROGRAMI</w:t>
            </w:r>
          </w:p>
        </w:tc>
      </w:tr>
      <w:tr w:rsidR="00D41EE3" w:rsidRPr="000A2214" w14:paraId="1C4AE92B" w14:textId="77777777" w:rsidTr="00040648">
        <w:trPr>
          <w:trHeight w:val="240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1086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A2214">
              <w:rPr>
                <w:rFonts w:asciiTheme="minorHAnsi" w:hAnsiTheme="minorHAnsi" w:cstheme="minorHAnsi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AA24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</w:rPr>
              <w:t>0820 Službe kulture</w:t>
            </w:r>
          </w:p>
        </w:tc>
      </w:tr>
      <w:tr w:rsidR="00D41EE3" w:rsidRPr="000A2214" w14:paraId="4CA3F715" w14:textId="77777777" w:rsidTr="00040648">
        <w:trPr>
          <w:trHeight w:val="75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D20B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Regulatorni okvir </w:t>
            </w:r>
          </w:p>
          <w:p w14:paraId="2589A50C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87EA" w14:textId="77777777" w:rsidR="00D41EE3" w:rsidRPr="000A2214" w:rsidRDefault="00D41EE3" w:rsidP="00040648">
            <w:pPr>
              <w:spacing w:line="276" w:lineRule="auto"/>
              <w:ind w:right="897"/>
              <w:jc w:val="both"/>
              <w:rPr>
                <w:rFonts w:asciiTheme="minorHAnsi" w:hAnsiTheme="minorHAnsi" w:cstheme="minorHAnsi"/>
                <w:lang w:bidi="hr-HR"/>
              </w:rPr>
            </w:pPr>
            <w:r w:rsidRPr="000A2214">
              <w:rPr>
                <w:rFonts w:asciiTheme="minorHAnsi" w:hAnsiTheme="minorHAnsi" w:cstheme="minorHAnsi"/>
                <w:lang w:bidi="hr-HR"/>
              </w:rPr>
              <w:t>Zakon o kazalištima (˝Narodne novine˝ br. 71/06., 121/13., 26/14. i 98/19.)</w:t>
            </w:r>
          </w:p>
        </w:tc>
      </w:tr>
      <w:tr w:rsidR="00D41EE3" w:rsidRPr="000A2214" w14:paraId="4E3B6A64" w14:textId="77777777" w:rsidTr="00040648">
        <w:trPr>
          <w:trHeight w:val="43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C55F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9C7C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color w:val="0000A1"/>
              </w:rPr>
            </w:pP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00A1"/>
              </w:rPr>
              <w:t>A102301 Glazbeno-scenski programi</w:t>
            </w:r>
          </w:p>
          <w:p w14:paraId="31BA2C1F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EE3" w:rsidRPr="000A2214" w14:paraId="078FA9B8" w14:textId="77777777" w:rsidTr="00040648">
        <w:trPr>
          <w:trHeight w:val="30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62F5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28AB" w14:textId="77777777" w:rsidR="00D41EE3" w:rsidRPr="000A2214" w:rsidRDefault="00D41EE3" w:rsidP="00040648">
            <w:pPr>
              <w:pStyle w:val="Tijelotek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214">
              <w:rPr>
                <w:rFonts w:asciiTheme="minorHAnsi" w:hAnsiTheme="minorHAnsi" w:cstheme="minorHAnsi"/>
                <w:sz w:val="22"/>
                <w:szCs w:val="22"/>
              </w:rPr>
              <w:t>Opći cilj: Organizacija koncerata i glazbeno-scenskih programa</w:t>
            </w:r>
          </w:p>
          <w:p w14:paraId="247715E5" w14:textId="77777777" w:rsidR="00D41EE3" w:rsidRPr="000A2214" w:rsidRDefault="00D41EE3" w:rsidP="00040648">
            <w:pPr>
              <w:pStyle w:val="Tijeloteksta"/>
              <w:spacing w:before="43" w:line="276" w:lineRule="auto"/>
              <w:ind w:left="0" w:right="-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214">
              <w:rPr>
                <w:rFonts w:asciiTheme="minorHAnsi" w:hAnsiTheme="minorHAnsi" w:cstheme="minorHAnsi"/>
                <w:sz w:val="22"/>
                <w:szCs w:val="22"/>
              </w:rPr>
              <w:t>Poseban cilj: Organizacija g</w:t>
            </w:r>
            <w:r w:rsidRPr="000A2214">
              <w:rPr>
                <w:rFonts w:asciiTheme="minorHAnsi" w:hAnsiTheme="minorHAnsi" w:cstheme="minorHAnsi"/>
                <w:bCs/>
              </w:rPr>
              <w:t xml:space="preserve">lazbenih programa na visokoj umjetničkoj etično – estetskoj razini s ciljem aktualizacije pojedinih tema iz </w:t>
            </w:r>
            <w:r w:rsidRPr="000A2214">
              <w:rPr>
                <w:rFonts w:asciiTheme="minorHAnsi" w:hAnsiTheme="minorHAnsi" w:cstheme="minorHAnsi"/>
                <w:bCs/>
              </w:rPr>
              <w:lastRenderedPageBreak/>
              <w:t>Hrvatske i svjetske glazbene scene, ostvaruje kulturno – socijalni angažman u vlastitoj sredini te pridonosi promidžbi hrvatske glazbene umjetnosti</w:t>
            </w:r>
          </w:p>
        </w:tc>
      </w:tr>
      <w:tr w:rsidR="00D41EE3" w:rsidRPr="000A2214" w14:paraId="7772FAE3" w14:textId="77777777" w:rsidTr="00040648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9BD0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lastRenderedPageBreak/>
              <w:t xml:space="preserve">Planirana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353C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00A3"/>
              </w:rPr>
              <w:t>140.000,00 kn</w:t>
            </w:r>
          </w:p>
        </w:tc>
      </w:tr>
      <w:tr w:rsidR="00D41EE3" w:rsidRPr="000A2214" w14:paraId="6BAF8E27" w14:textId="77777777" w:rsidTr="00040648">
        <w:trPr>
          <w:trHeight w:val="5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CA3B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0556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2214">
              <w:rPr>
                <w:rFonts w:asciiTheme="minorHAnsi" w:hAnsiTheme="minorHAnsi" w:cstheme="minorHAnsi"/>
                <w:b/>
                <w:bCs/>
                <w:color w:val="0000A3"/>
              </w:rPr>
              <w:t xml:space="preserve">114.268,64 kn </w:t>
            </w:r>
          </w:p>
        </w:tc>
      </w:tr>
      <w:tr w:rsidR="00D41EE3" w:rsidRPr="000A2214" w14:paraId="32399A16" w14:textId="77777777" w:rsidTr="00040648">
        <w:trPr>
          <w:trHeight w:val="3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6D2C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0654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A2214">
              <w:rPr>
                <w:rFonts w:asciiTheme="minorHAnsi" w:hAnsiTheme="minorHAnsi" w:cstheme="minorHAnsi"/>
                <w:color w:val="000000" w:themeColor="text1"/>
              </w:rPr>
              <w:t>Broj održanih koncerata i ostalih glazbeno-scenskih programa</w:t>
            </w:r>
          </w:p>
        </w:tc>
      </w:tr>
      <w:tr w:rsidR="00D41EE3" w:rsidRPr="000A2214" w14:paraId="4B137D95" w14:textId="77777777" w:rsidTr="00040648">
        <w:trPr>
          <w:trHeight w:val="65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021A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7D8F" w14:textId="77777777" w:rsidR="00D41EE3" w:rsidRPr="000A2214" w:rsidRDefault="00D41EE3" w:rsidP="000406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2214">
              <w:rPr>
                <w:rFonts w:asciiTheme="minorHAnsi" w:hAnsiTheme="minorHAnsi" w:cstheme="minorHAnsi"/>
                <w:color w:val="000000" w:themeColor="text1"/>
              </w:rPr>
              <w:t xml:space="preserve">Indeks godišnjeg ostvarenja iznosi 81,62%. </w:t>
            </w:r>
          </w:p>
          <w:p w14:paraId="62078FD1" w14:textId="77777777" w:rsidR="00D41EE3" w:rsidRPr="000A2214" w:rsidRDefault="00D41EE3" w:rsidP="000406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2214">
              <w:rPr>
                <w:rFonts w:asciiTheme="minorHAnsi" w:hAnsiTheme="minorHAnsi" w:cstheme="minorHAnsi"/>
                <w:color w:val="000000" w:themeColor="text1"/>
              </w:rPr>
              <w:t>U 2022. godini u vlastitoj organizaciji održano je 6 koncerata, te realizirano 14 glazbeno-poetskih programa „Arsenov feral“. Smanjeni udio realiziranog programa u odnosu na planirani odnosi se na organizaciju koncerta u prosincu 2022. godini koji je prepušten vanjskom organizatoru za čije je potrebe ustupljeno kazalište sukladno Pravilniku o cijenama HNK u Šibeniku.</w:t>
            </w:r>
          </w:p>
          <w:p w14:paraId="57253FF5" w14:textId="77777777" w:rsidR="00D41EE3" w:rsidRPr="000A2214" w:rsidRDefault="00D41EE3" w:rsidP="00040648">
            <w:pPr>
              <w:spacing w:line="276" w:lineRule="auto"/>
              <w:ind w:right="56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A2214">
              <w:rPr>
                <w:rFonts w:asciiTheme="minorHAnsi" w:hAnsiTheme="minorHAnsi" w:cstheme="minorHAnsi"/>
                <w:color w:val="000000" w:themeColor="text1"/>
              </w:rPr>
              <w:t>Svi pokazatelji premašili su očekivane vrijednosti sukladno Financijskom planu za 2022. godinu.</w:t>
            </w:r>
          </w:p>
        </w:tc>
      </w:tr>
      <w:tr w:rsidR="00D41EE3" w:rsidRPr="000A2214" w14:paraId="47D7F92E" w14:textId="77777777" w:rsidTr="00040648">
        <w:trPr>
          <w:trHeight w:val="3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5A654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ABF41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00A1"/>
              </w:rPr>
              <w:t>1024 MEĐUNARODNI DJEČJI FESTIVAL</w:t>
            </w:r>
          </w:p>
        </w:tc>
      </w:tr>
      <w:tr w:rsidR="00D41EE3" w:rsidRPr="000A2214" w14:paraId="1E9A6C6C" w14:textId="77777777" w:rsidTr="00040648">
        <w:trPr>
          <w:trHeight w:val="240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2803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A2214">
              <w:rPr>
                <w:rFonts w:asciiTheme="minorHAnsi" w:hAnsiTheme="minorHAnsi" w:cstheme="minorHAnsi"/>
                <w:b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CDD1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</w:rPr>
              <w:t>0820 Službe kulture</w:t>
            </w:r>
          </w:p>
        </w:tc>
      </w:tr>
      <w:tr w:rsidR="00D41EE3" w:rsidRPr="000A2214" w14:paraId="2A242517" w14:textId="77777777" w:rsidTr="00040648">
        <w:trPr>
          <w:trHeight w:val="118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2622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9F5F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  <w:r w:rsidRPr="000A2214">
              <w:rPr>
                <w:rFonts w:asciiTheme="minorHAnsi" w:hAnsiTheme="minorHAnsi" w:cstheme="minorHAnsi"/>
                <w:lang w:bidi="hr-HR"/>
              </w:rPr>
              <w:t xml:space="preserve">Odluka o osnivanju kazališta – Hrvatsko narodno kazalište u Šibeniku ("Službeni glasnik Grada Šibenika" br. 5/10., 8/11., 9/13., 4/19. i 6/20.)           </w:t>
            </w:r>
          </w:p>
          <w:p w14:paraId="0F73E21F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</w:p>
          <w:p w14:paraId="6BB6743C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  <w:r w:rsidRPr="000A2214">
              <w:rPr>
                <w:rFonts w:asciiTheme="minorHAnsi" w:hAnsiTheme="minorHAnsi" w:cstheme="minorHAnsi"/>
                <w:lang w:bidi="hr-HR"/>
              </w:rPr>
              <w:t>Zakon o kazalištima (˝Narodne novine˝ br. 71/06., 121/13., 26/14. i 98/19.)</w:t>
            </w:r>
          </w:p>
          <w:p w14:paraId="51960BBF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lang w:bidi="hr-HR"/>
              </w:rPr>
            </w:pPr>
          </w:p>
          <w:p w14:paraId="044D723C" w14:textId="77777777" w:rsidR="00D41EE3" w:rsidRPr="000A2214" w:rsidRDefault="00D41EE3" w:rsidP="00040648">
            <w:pPr>
              <w:spacing w:line="276" w:lineRule="auto"/>
              <w:ind w:right="897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lang w:bidi="hr-HR"/>
              </w:rPr>
              <w:t>Pravilnik o statusu, financiranju i donošenju programa Međunarodnog dječjeg festivala Šibenik – Hrvatska (˝Narodne novine ˝, br. 104/19. i 110/19.)</w:t>
            </w:r>
          </w:p>
        </w:tc>
      </w:tr>
      <w:tr w:rsidR="00D41EE3" w:rsidRPr="000A2214" w14:paraId="0ED5F230" w14:textId="77777777" w:rsidTr="00040648">
        <w:trPr>
          <w:trHeight w:val="349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AD29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D483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eastAsiaTheme="minorEastAsia" w:hAnsiTheme="minorHAnsi" w:cstheme="minorHAnsi"/>
                <w:b/>
                <w:bCs/>
                <w:color w:val="0033CC"/>
              </w:rPr>
            </w:pP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33CC"/>
              </w:rPr>
              <w:t>A102401 Međunarodni dječji festival</w:t>
            </w:r>
          </w:p>
          <w:p w14:paraId="50EF7E87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EE3" w:rsidRPr="000A2214" w14:paraId="41ECD822" w14:textId="77777777" w:rsidTr="00040648">
        <w:trPr>
          <w:trHeight w:val="30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D98E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E652" w14:textId="77777777" w:rsidR="00D41EE3" w:rsidRPr="000A2214" w:rsidRDefault="00D41EE3" w:rsidP="00040648">
            <w:pPr>
              <w:pStyle w:val="Tijeloteksta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214">
              <w:rPr>
                <w:rFonts w:asciiTheme="minorHAnsi" w:hAnsiTheme="minorHAnsi" w:cstheme="minorHAnsi"/>
                <w:sz w:val="22"/>
                <w:szCs w:val="22"/>
              </w:rPr>
              <w:t>Opći cilj: Promicanje stvaralaštva za djecu i dječjeg stvaralaštva</w:t>
            </w:r>
          </w:p>
          <w:p w14:paraId="35568113" w14:textId="77777777" w:rsidR="00D41EE3" w:rsidRPr="000A2214" w:rsidRDefault="00D41EE3" w:rsidP="00040648">
            <w:pPr>
              <w:pStyle w:val="Tijeloteksta"/>
              <w:spacing w:before="43" w:line="276" w:lineRule="auto"/>
              <w:ind w:left="0" w:right="-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214">
              <w:rPr>
                <w:rFonts w:asciiTheme="minorHAnsi" w:hAnsiTheme="minorHAnsi" w:cstheme="minorHAnsi"/>
                <w:sz w:val="22"/>
                <w:szCs w:val="22"/>
              </w:rPr>
              <w:t>Poseban cilj: Organizacija MDF-a, okruglih stolova i razvijanje međunarodne kulturne suradnje</w:t>
            </w:r>
          </w:p>
          <w:p w14:paraId="52A292F6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1EE3" w:rsidRPr="000A2214" w14:paraId="42A547AF" w14:textId="77777777" w:rsidTr="00040648">
        <w:trPr>
          <w:trHeight w:val="59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785A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Planirana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F307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00A3"/>
              </w:rPr>
              <w:t>1.452.000,00 kn</w:t>
            </w:r>
          </w:p>
        </w:tc>
      </w:tr>
      <w:tr w:rsidR="00D41EE3" w:rsidRPr="000A2214" w14:paraId="3443A5B0" w14:textId="77777777" w:rsidTr="00040648">
        <w:trPr>
          <w:trHeight w:val="5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CCE1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Izvršena sredstva za provedbu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B872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2214">
              <w:rPr>
                <w:rFonts w:asciiTheme="minorHAnsi" w:eastAsiaTheme="minorEastAsia" w:hAnsiTheme="minorHAnsi" w:cstheme="minorHAnsi"/>
                <w:b/>
                <w:bCs/>
                <w:color w:val="0000A3"/>
              </w:rPr>
              <w:t xml:space="preserve">1.438.098,11 kn </w:t>
            </w:r>
          </w:p>
        </w:tc>
      </w:tr>
      <w:tr w:rsidR="00D41EE3" w:rsidRPr="000A2214" w14:paraId="50318D08" w14:textId="77777777" w:rsidTr="00040648">
        <w:trPr>
          <w:trHeight w:val="30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143A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lastRenderedPageBreak/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ACE4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2214">
              <w:rPr>
                <w:rFonts w:asciiTheme="minorHAnsi" w:hAnsiTheme="minorHAnsi" w:cstheme="minorHAnsi"/>
                <w:color w:val="000000" w:themeColor="text1"/>
              </w:rPr>
              <w:t xml:space="preserve">Broj održanih programa – predstava, projekcija filmova, radionica, broj prodanih ulaznica, broj sudionika </w:t>
            </w:r>
          </w:p>
        </w:tc>
      </w:tr>
      <w:tr w:rsidR="00D41EE3" w:rsidRPr="000A2214" w14:paraId="2A6A626F" w14:textId="77777777" w:rsidTr="00040648">
        <w:trPr>
          <w:trHeight w:val="7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3C75" w14:textId="77777777" w:rsidR="00D41EE3" w:rsidRPr="000A2214" w:rsidRDefault="00D41EE3" w:rsidP="0004064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A2214">
              <w:rPr>
                <w:rFonts w:asciiTheme="minorHAnsi" w:hAnsiTheme="minorHAnsi" w:cstheme="minorHAnsi"/>
                <w:b/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1218" w14:textId="77777777" w:rsidR="00D41EE3" w:rsidRPr="000A2214" w:rsidRDefault="00D41EE3" w:rsidP="0004064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A2214">
              <w:rPr>
                <w:rFonts w:asciiTheme="minorHAnsi" w:hAnsiTheme="minorHAnsi" w:cstheme="minorHAnsi"/>
                <w:color w:val="000000" w:themeColor="text1"/>
              </w:rPr>
              <w:t>Indeks godišnjeg ostvarenja je 99,82%.</w:t>
            </w:r>
          </w:p>
          <w:p w14:paraId="44CB0865" w14:textId="77777777" w:rsidR="00D41EE3" w:rsidRPr="000A2214" w:rsidRDefault="00D41EE3" w:rsidP="0004064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A2214">
              <w:rPr>
                <w:rFonts w:asciiTheme="minorHAnsi" w:hAnsiTheme="minorHAnsi" w:cstheme="minorHAnsi"/>
                <w:color w:val="000000" w:themeColor="text1"/>
              </w:rPr>
              <w:t>Na 62. MDF realizirano je ukupno 135 programa, koje je posjetilo više od 50.000 posjetitelja, od čega je 9.158 posjetitelja bilo na naplatnim programima.</w:t>
            </w:r>
          </w:p>
          <w:p w14:paraId="3C0DF730" w14:textId="77777777" w:rsidR="00D41EE3" w:rsidRPr="000A2214" w:rsidRDefault="00D41EE3" w:rsidP="0004064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D0C6DF" w14:textId="77777777" w:rsidR="00D41EE3" w:rsidRPr="000A2214" w:rsidRDefault="00D41EE3" w:rsidP="00040648">
            <w:pPr>
              <w:spacing w:line="276" w:lineRule="auto"/>
              <w:ind w:right="5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2214">
              <w:rPr>
                <w:rFonts w:asciiTheme="minorHAnsi" w:hAnsiTheme="minorHAnsi" w:cstheme="minorHAnsi"/>
                <w:color w:val="000000" w:themeColor="text1"/>
              </w:rPr>
              <w:t>Ukupno je održano 12 filmskih projekcija u sklopu Filmskog programa na Gorici, 25 radionica u sklopu Radioničkog programa te je za vrijeme trajanja MDF-a izvedeno 7 inozemnih predstava. Svi pokazatelji premašili su očekivane vrijednosti sukladno Financijskom planu za 2022. godinu.</w:t>
            </w:r>
          </w:p>
        </w:tc>
      </w:tr>
    </w:tbl>
    <w:p w14:paraId="69E499FF" w14:textId="0FB949B5" w:rsidR="00D41EE3" w:rsidRDefault="00D41EE3"/>
    <w:p w14:paraId="524D577B" w14:textId="7C21E265" w:rsidR="00D41EE3" w:rsidRPr="00D41EE3" w:rsidRDefault="00D41EE3" w:rsidP="00D41EE3"/>
    <w:p w14:paraId="3AF73F4B" w14:textId="3A43EACD" w:rsidR="00D41EE3" w:rsidRPr="00D41EE3" w:rsidRDefault="00D41EE3" w:rsidP="00D41EE3"/>
    <w:p w14:paraId="5A938A0C" w14:textId="6923C473" w:rsidR="00D41EE3" w:rsidRPr="00D41EE3" w:rsidRDefault="00D41EE3" w:rsidP="00D41EE3"/>
    <w:p w14:paraId="1C3464AB" w14:textId="2106B563" w:rsidR="00D41EE3" w:rsidRPr="00D41EE3" w:rsidRDefault="00D41EE3" w:rsidP="00D41EE3"/>
    <w:p w14:paraId="19695276" w14:textId="788D34E2" w:rsidR="00D41EE3" w:rsidRPr="00D41EE3" w:rsidRDefault="00D41EE3" w:rsidP="00D41EE3"/>
    <w:p w14:paraId="5C32AEE5" w14:textId="1F6C7D81" w:rsidR="00D41EE3" w:rsidRPr="00D41EE3" w:rsidRDefault="00D41EE3" w:rsidP="00D41EE3"/>
    <w:p w14:paraId="20179070" w14:textId="430CD29B" w:rsidR="00D41EE3" w:rsidRPr="00D41EE3" w:rsidRDefault="00D41EE3" w:rsidP="00D41EE3"/>
    <w:p w14:paraId="34BE004B" w14:textId="77777777" w:rsidR="00312FFA" w:rsidRPr="009F6DC5" w:rsidRDefault="00312FFA" w:rsidP="00312FFA">
      <w:pPr>
        <w:spacing w:line="276" w:lineRule="auto"/>
        <w:ind w:left="4956" w:firstLine="708"/>
        <w:jc w:val="both"/>
        <w:rPr>
          <w:b/>
        </w:rPr>
      </w:pPr>
      <w:r w:rsidRPr="009F6DC5">
        <w:rPr>
          <w:b/>
        </w:rPr>
        <w:t>Ravnatelj HNK u Šibeniku</w:t>
      </w:r>
    </w:p>
    <w:p w14:paraId="781E02B4" w14:textId="5C6255F8" w:rsidR="00312FFA" w:rsidRPr="003A0C2E" w:rsidRDefault="00312FFA" w:rsidP="00312FFA">
      <w:pPr>
        <w:spacing w:line="276" w:lineRule="auto"/>
        <w:jc w:val="both"/>
        <w:rPr>
          <w:b/>
        </w:rPr>
      </w:pPr>
      <w:r w:rsidRPr="009F6DC5">
        <w:rPr>
          <w:b/>
        </w:rPr>
        <w:tab/>
      </w:r>
      <w:r w:rsidRPr="009F6DC5">
        <w:rPr>
          <w:b/>
        </w:rPr>
        <w:tab/>
      </w:r>
      <w:r w:rsidRPr="009F6DC5">
        <w:rPr>
          <w:b/>
        </w:rPr>
        <w:tab/>
      </w:r>
      <w:r w:rsidRPr="009F6DC5">
        <w:rPr>
          <w:b/>
        </w:rPr>
        <w:tab/>
      </w:r>
      <w:r w:rsidRPr="009F6DC5">
        <w:rPr>
          <w:b/>
        </w:rPr>
        <w:tab/>
      </w:r>
      <w:r w:rsidRPr="009F6DC5">
        <w:rPr>
          <w:b/>
        </w:rPr>
        <w:tab/>
      </w:r>
      <w:r w:rsidRPr="009F6DC5">
        <w:rPr>
          <w:b/>
        </w:rPr>
        <w:tab/>
      </w:r>
      <w:r w:rsidRPr="009F6DC5">
        <w:rPr>
          <w:b/>
        </w:rPr>
        <w:tab/>
      </w:r>
      <w:r>
        <w:rPr>
          <w:b/>
        </w:rPr>
        <w:t xml:space="preserve">     </w:t>
      </w:r>
      <w:r w:rsidRPr="009F6DC5">
        <w:rPr>
          <w:b/>
        </w:rPr>
        <w:t xml:space="preserve">Jakov Bilić, </w:t>
      </w:r>
      <w:proofErr w:type="spellStart"/>
      <w:r w:rsidRPr="009F6DC5">
        <w:rPr>
          <w:b/>
        </w:rPr>
        <w:t>mag.art</w:t>
      </w:r>
      <w:proofErr w:type="spellEnd"/>
      <w:r>
        <w:rPr>
          <w:b/>
        </w:rPr>
        <w:t>.</w:t>
      </w:r>
    </w:p>
    <w:p w14:paraId="325A9BD8" w14:textId="77777777" w:rsidR="00312FFA" w:rsidRDefault="00312FFA" w:rsidP="00312FFA">
      <w:pPr>
        <w:spacing w:line="276" w:lineRule="auto"/>
        <w:jc w:val="both"/>
        <w:rPr>
          <w:b/>
          <w:color w:val="FF0000"/>
        </w:rPr>
      </w:pPr>
    </w:p>
    <w:p w14:paraId="5DF86DCE" w14:textId="1E996E73" w:rsidR="00D41EE3" w:rsidRPr="00D41EE3" w:rsidRDefault="00D41EE3" w:rsidP="00D41EE3"/>
    <w:p w14:paraId="7F2EF9DB" w14:textId="48343CB8" w:rsidR="00D41EE3" w:rsidRPr="00D41EE3" w:rsidRDefault="00D41EE3" w:rsidP="00D41EE3"/>
    <w:p w14:paraId="170A49EB" w14:textId="00C28581" w:rsidR="00D41EE3" w:rsidRPr="00D41EE3" w:rsidRDefault="00D41EE3" w:rsidP="00D41EE3"/>
    <w:p w14:paraId="41886421" w14:textId="28761DA8" w:rsidR="00D41EE3" w:rsidRPr="00D41EE3" w:rsidRDefault="00D41EE3" w:rsidP="00D41EE3"/>
    <w:p w14:paraId="565C88E7" w14:textId="36FCDBB6" w:rsidR="00D41EE3" w:rsidRPr="00D41EE3" w:rsidRDefault="00D41EE3" w:rsidP="00D41EE3"/>
    <w:p w14:paraId="1D85AE22" w14:textId="2C76201A" w:rsidR="00D41EE3" w:rsidRPr="00D41EE3" w:rsidRDefault="00D41EE3" w:rsidP="00D41EE3"/>
    <w:p w14:paraId="4ABA3F71" w14:textId="66209C27" w:rsidR="00D41EE3" w:rsidRPr="00D41EE3" w:rsidRDefault="00D41EE3" w:rsidP="00D41EE3"/>
    <w:p w14:paraId="0C1376A9" w14:textId="61BBF9D9" w:rsidR="00D41EE3" w:rsidRPr="00D41EE3" w:rsidRDefault="00D41EE3" w:rsidP="00D41EE3"/>
    <w:p w14:paraId="036CEC7A" w14:textId="04B8B45A" w:rsidR="00D41EE3" w:rsidRPr="00D41EE3" w:rsidRDefault="00D41EE3" w:rsidP="00D41EE3"/>
    <w:p w14:paraId="3CEBA4BB" w14:textId="371B7113" w:rsidR="00D41EE3" w:rsidRDefault="00D41EE3" w:rsidP="00D41EE3"/>
    <w:p w14:paraId="32CDC942" w14:textId="1BAEBD46" w:rsidR="00D41EE3" w:rsidRDefault="00D41EE3" w:rsidP="00D41EE3"/>
    <w:p w14:paraId="199FE72C" w14:textId="26743410" w:rsidR="00D41EE3" w:rsidRDefault="00D41EE3" w:rsidP="00D41EE3"/>
    <w:p w14:paraId="52FE22AD" w14:textId="77777777" w:rsidR="00D41EE3" w:rsidRPr="00D41EE3" w:rsidRDefault="00D41EE3" w:rsidP="00D41EE3">
      <w:pPr>
        <w:jc w:val="center"/>
      </w:pPr>
    </w:p>
    <w:sectPr w:rsidR="00D41EE3" w:rsidRPr="00D41EE3" w:rsidSect="00D41EE3"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D325" w14:textId="77777777" w:rsidR="003F2C85" w:rsidRDefault="003F2C85" w:rsidP="00D41EE3">
      <w:r>
        <w:separator/>
      </w:r>
    </w:p>
  </w:endnote>
  <w:endnote w:type="continuationSeparator" w:id="0">
    <w:p w14:paraId="603A8F4B" w14:textId="77777777" w:rsidR="003F2C85" w:rsidRDefault="003F2C85" w:rsidP="00D4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746950"/>
      <w:docPartObj>
        <w:docPartGallery w:val="Page Numbers (Bottom of Page)"/>
        <w:docPartUnique/>
      </w:docPartObj>
    </w:sdtPr>
    <w:sdtContent>
      <w:p w14:paraId="4F72E02A" w14:textId="2536AF58" w:rsidR="00D41EE3" w:rsidRDefault="00D41E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975FBA" w14:textId="77777777" w:rsidR="00D41EE3" w:rsidRDefault="00D41E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0C87" w14:textId="77777777" w:rsidR="003F2C85" w:rsidRDefault="003F2C85" w:rsidP="00D41EE3">
      <w:r>
        <w:separator/>
      </w:r>
    </w:p>
  </w:footnote>
  <w:footnote w:type="continuationSeparator" w:id="0">
    <w:p w14:paraId="372BFC3A" w14:textId="77777777" w:rsidR="003F2C85" w:rsidRDefault="003F2C85" w:rsidP="00D4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54C"/>
    <w:multiLevelType w:val="hybridMultilevel"/>
    <w:tmpl w:val="D4928DFA"/>
    <w:lvl w:ilvl="0" w:tplc="3CA4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947FD"/>
    <w:multiLevelType w:val="multilevel"/>
    <w:tmpl w:val="90D49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137216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84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E3"/>
    <w:rsid w:val="00312FFA"/>
    <w:rsid w:val="0032776F"/>
    <w:rsid w:val="003F2C85"/>
    <w:rsid w:val="004E465B"/>
    <w:rsid w:val="00603ADA"/>
    <w:rsid w:val="00D4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9BDF"/>
  <w15:chartTrackingRefBased/>
  <w15:docId w15:val="{18D111C2-26BC-4443-AC70-6F06B694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EE3"/>
    <w:pPr>
      <w:ind w:left="720"/>
      <w:contextualSpacing/>
    </w:pPr>
  </w:style>
  <w:style w:type="table" w:customStyle="1" w:styleId="TableGrid">
    <w:name w:val="TableGrid"/>
    <w:rsid w:val="00D41EE3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1EE3"/>
    <w:pPr>
      <w:widowControl w:val="0"/>
      <w:autoSpaceDE w:val="0"/>
      <w:autoSpaceDN w:val="0"/>
      <w:ind w:left="116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1EE3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D41EE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1E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41EE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1EE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Kazalište Šibenik</dc:creator>
  <cp:keywords/>
  <dc:description/>
  <cp:lastModifiedBy>Kazalište Šibenik</cp:lastModifiedBy>
  <cp:revision>2</cp:revision>
  <dcterms:created xsi:type="dcterms:W3CDTF">2023-12-21T09:14:00Z</dcterms:created>
  <dcterms:modified xsi:type="dcterms:W3CDTF">2023-12-21T09:14:00Z</dcterms:modified>
</cp:coreProperties>
</file>